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A9D8" w14:textId="174C4A8E" w:rsidR="003344A8" w:rsidRPr="00626E1C" w:rsidRDefault="003344A8" w:rsidP="003344A8">
      <w:pPr>
        <w:spacing w:line="264" w:lineRule="auto"/>
        <w:ind w:right="-1"/>
        <w:jc w:val="center"/>
        <w:rPr>
          <w:rFonts w:ascii="Arial Nova" w:hAnsi="Arial Nova" w:cstheme="minorHAnsi"/>
          <w:b/>
          <w:bCs/>
          <w:iCs/>
          <w:sz w:val="24"/>
        </w:rPr>
      </w:pPr>
      <w:r w:rsidRPr="00626E1C">
        <w:rPr>
          <w:rFonts w:ascii="Arial Nova" w:hAnsi="Arial Nova" w:cstheme="minorHAnsi"/>
          <w:b/>
          <w:bCs/>
          <w:iCs/>
          <w:sz w:val="24"/>
        </w:rPr>
        <w:t xml:space="preserve">AUTORIZA TRATO DIRECTO CON PROVEEDOR </w:t>
      </w:r>
      <w:r w:rsidR="00626E1C" w:rsidRPr="00626E1C">
        <w:rPr>
          <w:rFonts w:ascii="Arial Nova" w:hAnsi="Arial Nova" w:cstheme="minorHAnsi"/>
          <w:b/>
          <w:bCs/>
          <w:iCs/>
          <w:sz w:val="24"/>
          <w:highlight w:val="yellow"/>
        </w:rPr>
        <w:t>________</w:t>
      </w:r>
    </w:p>
    <w:p w14:paraId="445285ED" w14:textId="77777777" w:rsidR="003344A8" w:rsidRPr="00626E1C" w:rsidRDefault="003344A8" w:rsidP="003344A8">
      <w:pPr>
        <w:spacing w:line="264" w:lineRule="auto"/>
        <w:ind w:right="-1"/>
        <w:jc w:val="center"/>
        <w:rPr>
          <w:rFonts w:ascii="Arial Nova" w:hAnsi="Arial Nova" w:cstheme="minorHAnsi"/>
          <w:b/>
          <w:bCs/>
          <w:iCs/>
          <w:sz w:val="24"/>
        </w:rPr>
      </w:pPr>
    </w:p>
    <w:p w14:paraId="73D9F262" w14:textId="419BBF77" w:rsidR="003344A8" w:rsidRPr="00626E1C" w:rsidRDefault="00AF67AE" w:rsidP="00AF67A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</w:rPr>
      </w:pPr>
      <w:r w:rsidRPr="00626E1C">
        <w:rPr>
          <w:rFonts w:ascii="Arial Nova" w:hAnsi="Arial Nova" w:cstheme="minorHAnsi"/>
          <w:b/>
          <w:bCs/>
          <w:iCs/>
          <w:sz w:val="24"/>
          <w:highlight w:val="yellow"/>
        </w:rPr>
        <w:t xml:space="preserve">DECRETO ALCALDICIO </w:t>
      </w:r>
      <w:proofErr w:type="spellStart"/>
      <w:r w:rsidRPr="00626E1C">
        <w:rPr>
          <w:rFonts w:ascii="Arial Nova" w:hAnsi="Arial Nova" w:cstheme="minorHAnsi"/>
          <w:b/>
          <w:bCs/>
          <w:iCs/>
          <w:sz w:val="24"/>
          <w:highlight w:val="yellow"/>
        </w:rPr>
        <w:t>N°</w:t>
      </w:r>
      <w:proofErr w:type="spellEnd"/>
      <w:r w:rsidRPr="00626E1C">
        <w:rPr>
          <w:rFonts w:ascii="Arial Nova" w:hAnsi="Arial Nova" w:cstheme="minorHAnsi"/>
          <w:b/>
          <w:bCs/>
          <w:iCs/>
          <w:sz w:val="24"/>
          <w:highlight w:val="yellow"/>
        </w:rPr>
        <w:t xml:space="preserve">/ RESOLUCIÓN EXENTA </w:t>
      </w:r>
      <w:proofErr w:type="spellStart"/>
      <w:r w:rsidRPr="00626E1C">
        <w:rPr>
          <w:rFonts w:ascii="Arial Nova" w:hAnsi="Arial Nova" w:cstheme="minorHAnsi"/>
          <w:b/>
          <w:bCs/>
          <w:iCs/>
          <w:sz w:val="24"/>
          <w:highlight w:val="yellow"/>
        </w:rPr>
        <w:t>N°</w:t>
      </w:r>
      <w:proofErr w:type="spellEnd"/>
    </w:p>
    <w:p w14:paraId="1B1F1472" w14:textId="77777777" w:rsidR="00AF67AE" w:rsidRPr="00626E1C" w:rsidRDefault="00AF67AE" w:rsidP="00AF67A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</w:rPr>
      </w:pPr>
    </w:p>
    <w:p w14:paraId="05FEF13F" w14:textId="379FBB9F" w:rsidR="00AF67AE" w:rsidRPr="00626E1C" w:rsidRDefault="00AF67AE" w:rsidP="00AF67A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</w:rPr>
      </w:pPr>
      <w:r w:rsidRPr="00626E1C">
        <w:rPr>
          <w:rFonts w:ascii="Arial Nova" w:hAnsi="Arial Nova" w:cstheme="minorHAnsi"/>
          <w:b/>
          <w:bCs/>
          <w:iCs/>
          <w:sz w:val="24"/>
          <w:highlight w:val="yellow"/>
        </w:rPr>
        <w:t>Ciudad</w:t>
      </w:r>
      <w:r w:rsidRPr="00626E1C">
        <w:rPr>
          <w:rFonts w:ascii="Arial Nova" w:hAnsi="Arial Nova" w:cstheme="minorHAnsi"/>
          <w:b/>
          <w:bCs/>
          <w:iCs/>
          <w:sz w:val="24"/>
        </w:rPr>
        <w:t xml:space="preserve">, </w:t>
      </w:r>
      <w:r w:rsidR="00626E1C" w:rsidRPr="00626E1C">
        <w:rPr>
          <w:rFonts w:ascii="Arial Nova" w:hAnsi="Arial Nova" w:cstheme="minorHAnsi"/>
          <w:b/>
          <w:bCs/>
          <w:iCs/>
          <w:sz w:val="24"/>
          <w:highlight w:val="yellow"/>
        </w:rPr>
        <w:t>___</w:t>
      </w:r>
      <w:r w:rsidRPr="00626E1C">
        <w:rPr>
          <w:rFonts w:ascii="Arial Nova" w:hAnsi="Arial Nova" w:cstheme="minorHAnsi"/>
          <w:b/>
          <w:bCs/>
          <w:iCs/>
          <w:sz w:val="24"/>
        </w:rPr>
        <w:t xml:space="preserve"> de enero de 2026</w:t>
      </w:r>
    </w:p>
    <w:p w14:paraId="184F8877" w14:textId="77777777" w:rsidR="00AF67AE" w:rsidRPr="00626E1C" w:rsidRDefault="00AF67AE" w:rsidP="00AF67AE">
      <w:pPr>
        <w:spacing w:line="264" w:lineRule="auto"/>
        <w:ind w:right="-1"/>
        <w:jc w:val="right"/>
        <w:rPr>
          <w:rFonts w:ascii="Arial Nova" w:hAnsi="Arial Nova" w:cstheme="minorHAnsi"/>
          <w:b/>
          <w:bCs/>
          <w:iCs/>
          <w:sz w:val="24"/>
        </w:rPr>
      </w:pPr>
    </w:p>
    <w:p w14:paraId="5915FCF4" w14:textId="0CD465D7" w:rsidR="00C013B4" w:rsidRPr="00626E1C" w:rsidRDefault="00C013B4" w:rsidP="003344A8">
      <w:pPr>
        <w:spacing w:line="264" w:lineRule="auto"/>
        <w:ind w:right="-1"/>
        <w:rPr>
          <w:rFonts w:ascii="Arial Nova" w:hAnsi="Arial Nova" w:cstheme="minorHAnsi"/>
          <w:b/>
          <w:bCs/>
          <w:iCs/>
          <w:sz w:val="24"/>
        </w:rPr>
      </w:pPr>
      <w:r w:rsidRPr="00626E1C">
        <w:rPr>
          <w:rFonts w:ascii="Arial Nova" w:hAnsi="Arial Nova" w:cstheme="minorHAnsi"/>
          <w:b/>
          <w:bCs/>
          <w:iCs/>
          <w:sz w:val="24"/>
        </w:rPr>
        <w:t xml:space="preserve">VISTOS: </w:t>
      </w:r>
    </w:p>
    <w:p w14:paraId="3BDABE62" w14:textId="1142515F" w:rsidR="00862599" w:rsidRPr="00AF67AE" w:rsidRDefault="00626E1C" w:rsidP="003344A8">
      <w:pPr>
        <w:widowControl w:val="0"/>
        <w:autoSpaceDE w:val="0"/>
        <w:autoSpaceDN w:val="0"/>
        <w:adjustRightInd w:val="0"/>
        <w:spacing w:line="264" w:lineRule="auto"/>
        <w:rPr>
          <w:rFonts w:ascii="Arial Nova" w:hAnsi="Arial Nova" w:cstheme="minorHAnsi"/>
          <w:bCs/>
          <w:sz w:val="24"/>
          <w:lang w:val="es-ES_tradnl"/>
        </w:rPr>
      </w:pPr>
      <w:r w:rsidRPr="00626E1C">
        <w:rPr>
          <w:rFonts w:ascii="Arial Nova" w:hAnsi="Arial Nova"/>
          <w:sz w:val="24"/>
          <w:lang w:val="es-CL"/>
        </w:rPr>
        <w:t>Lo dispuesto en la Ley N°18.575 Orgánica Constitucional de Bases General de la Administración del Estado, cuyo texto Refundido, Coordinado y Sistematizado fue fijado por el D.F.L. N°1/19.653, de 2001, del Ministerio Secretaría General de la Presidencia; Ley N°19.880, que Establece Bases de los Procedimientos Administrativos que rigen los Actos de los Órganos de la Administración del Estado; en la Ley N°19.886, de Bases sobre Contratos Administrativos de Suministro y Prestación de Servicios; en el Decreto N°661, de 2024, del Ministerio de Hacienda, que aprueba su Reglamento</w:t>
      </w:r>
      <w:r w:rsidR="00862599" w:rsidRPr="00626E1C">
        <w:rPr>
          <w:rFonts w:ascii="Arial Nova" w:hAnsi="Arial Nova" w:cstheme="minorHAnsi"/>
          <w:bCs/>
          <w:sz w:val="24"/>
          <w:lang w:val="es-ES_tradnl"/>
        </w:rPr>
        <w:t>;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 xml:space="preserve"> </w:t>
      </w:r>
      <w:r w:rsidR="00E058B3" w:rsidRPr="00626E1C">
        <w:rPr>
          <w:rFonts w:ascii="Arial Nova" w:hAnsi="Arial Nova" w:cstheme="minorHAnsi"/>
          <w:bCs/>
          <w:sz w:val="24"/>
          <w:highlight w:val="yellow"/>
          <w:lang w:val="es-ES_tradnl"/>
        </w:rPr>
        <w:t>el d</w:t>
      </w:r>
      <w:proofErr w:type="spellStart"/>
      <w:r w:rsidR="00862599" w:rsidRPr="00626E1C">
        <w:rPr>
          <w:rFonts w:ascii="Arial Nova" w:hAnsi="Arial Nova" w:cstheme="minorHAnsi"/>
          <w:sz w:val="24"/>
          <w:highlight w:val="yellow"/>
        </w:rPr>
        <w:t>ecreto</w:t>
      </w:r>
      <w:proofErr w:type="spellEnd"/>
      <w:r w:rsidR="00862599" w:rsidRPr="00626E1C">
        <w:rPr>
          <w:rFonts w:ascii="Arial Nova" w:hAnsi="Arial Nova" w:cstheme="minorHAnsi"/>
          <w:sz w:val="24"/>
          <w:highlight w:val="yellow"/>
        </w:rPr>
        <w:t xml:space="preserve"> supremo </w:t>
      </w:r>
      <w:proofErr w:type="spellStart"/>
      <w:r w:rsidR="00862599" w:rsidRPr="00626E1C">
        <w:rPr>
          <w:rFonts w:ascii="Arial Nova" w:hAnsi="Arial Nova" w:cstheme="minorHAnsi"/>
          <w:sz w:val="24"/>
          <w:highlight w:val="yellow"/>
        </w:rPr>
        <w:t>N°</w:t>
      </w:r>
      <w:proofErr w:type="spellEnd"/>
      <w:r>
        <w:rPr>
          <w:rFonts w:ascii="Arial Nova" w:hAnsi="Arial Nova" w:cstheme="minorHAnsi"/>
          <w:sz w:val="24"/>
          <w:highlight w:val="yellow"/>
        </w:rPr>
        <w:t>__</w:t>
      </w:r>
      <w:r w:rsidR="00E058B3" w:rsidRPr="00626E1C">
        <w:rPr>
          <w:rFonts w:ascii="Arial Nova" w:hAnsi="Arial Nova" w:cstheme="minorHAnsi"/>
          <w:sz w:val="24"/>
          <w:highlight w:val="yellow"/>
        </w:rPr>
        <w:t xml:space="preserve"> de 18 de enero de 2026</w:t>
      </w:r>
      <w:r w:rsidR="00862599" w:rsidRPr="00AF67AE">
        <w:rPr>
          <w:rFonts w:ascii="Arial Nova" w:hAnsi="Arial Nova" w:cstheme="minorHAnsi"/>
          <w:sz w:val="24"/>
        </w:rPr>
        <w:t xml:space="preserve"> del Ministerio del Interior y Seguridad Pública</w:t>
      </w:r>
      <w:r w:rsidR="004A59EC">
        <w:rPr>
          <w:rFonts w:ascii="Arial Nova" w:hAnsi="Arial Nova" w:cstheme="minorHAnsi"/>
          <w:sz w:val="24"/>
        </w:rPr>
        <w:t xml:space="preserve"> que</w:t>
      </w:r>
      <w:r w:rsidR="004A59EC" w:rsidRPr="004A59EC">
        <w:t xml:space="preserve"> </w:t>
      </w:r>
      <w:r w:rsidR="00970661" w:rsidRPr="004A59EC">
        <w:rPr>
          <w:rFonts w:ascii="Arial Nova" w:hAnsi="Arial Nova" w:cstheme="minorHAnsi"/>
          <w:sz w:val="24"/>
        </w:rPr>
        <w:t>declara estado de excepción constitucional de catástrofe en la región de</w:t>
      </w:r>
      <w:r w:rsidR="00970661">
        <w:rPr>
          <w:rFonts w:ascii="Arial Nova" w:hAnsi="Arial Nova" w:cstheme="minorHAnsi"/>
          <w:sz w:val="24"/>
        </w:rPr>
        <w:t xml:space="preserve"> </w:t>
      </w:r>
      <w:r w:rsidR="004A59EC">
        <w:rPr>
          <w:rFonts w:ascii="Arial Nova" w:hAnsi="Arial Nova" w:cstheme="minorHAnsi"/>
          <w:sz w:val="24"/>
        </w:rPr>
        <w:t>(completar región)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 xml:space="preserve">; </w:t>
      </w:r>
      <w:r w:rsidR="00862599" w:rsidRPr="00AF67AE">
        <w:rPr>
          <w:rFonts w:ascii="Arial Nova" w:hAnsi="Arial Nova" w:cstheme="minorHAnsi"/>
          <w:bCs/>
          <w:sz w:val="24"/>
          <w:highlight w:val="yellow"/>
          <w:lang w:val="es-ES_tradnl"/>
        </w:rPr>
        <w:t>el decreto/resolución __________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 xml:space="preserve"> </w:t>
      </w:r>
      <w:r w:rsidR="00862599" w:rsidRPr="00AF67AE">
        <w:rPr>
          <w:rFonts w:ascii="Arial Nova" w:hAnsi="Arial Nova" w:cstheme="minorHAnsi"/>
          <w:bCs/>
          <w:sz w:val="24"/>
          <w:highlight w:val="yellow"/>
          <w:lang w:val="es-ES_tradnl"/>
        </w:rPr>
        <w:t>(singularizar acto administrativo que designa a autoridad competente para suscribir la resolución)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>; la resoluci</w:t>
      </w:r>
      <w:r w:rsidR="00565B5B">
        <w:rPr>
          <w:rFonts w:ascii="Arial Nova" w:hAnsi="Arial Nova" w:cstheme="minorHAnsi"/>
          <w:bCs/>
          <w:sz w:val="24"/>
          <w:lang w:val="es-ES_tradnl"/>
        </w:rPr>
        <w:t>ón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 xml:space="preserve"> Nº</w:t>
      </w:r>
      <w:r w:rsidR="00565B5B">
        <w:rPr>
          <w:rFonts w:ascii="Arial Nova" w:hAnsi="Arial Nova" w:cstheme="minorHAnsi"/>
          <w:bCs/>
          <w:sz w:val="24"/>
          <w:lang w:val="es-ES_tradnl"/>
        </w:rPr>
        <w:t>36 de 2024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>, que establece normas sobre exención del trámite de toma de razón, y que fija montos afectos a dicho trámite</w:t>
      </w:r>
      <w:r w:rsidR="00E058B3">
        <w:rPr>
          <w:rFonts w:ascii="Arial Nova" w:hAnsi="Arial Nova" w:cstheme="minorHAnsi"/>
          <w:bCs/>
          <w:sz w:val="24"/>
          <w:lang w:val="es-ES_tradnl"/>
        </w:rPr>
        <w:t xml:space="preserve"> </w:t>
      </w:r>
      <w:r w:rsidR="00862599" w:rsidRPr="00AF67AE">
        <w:rPr>
          <w:rFonts w:ascii="Arial Nova" w:hAnsi="Arial Nova" w:cstheme="minorHAnsi"/>
          <w:bCs/>
          <w:sz w:val="24"/>
          <w:lang w:val="es-ES_tradnl"/>
        </w:rPr>
        <w:t>de la Contraloría General de la República.</w:t>
      </w:r>
    </w:p>
    <w:p w14:paraId="08DC9EFB" w14:textId="77777777" w:rsidR="00C013B4" w:rsidRPr="00AF67AE" w:rsidRDefault="00C013B4" w:rsidP="0048791C">
      <w:pPr>
        <w:widowControl w:val="0"/>
        <w:autoSpaceDE w:val="0"/>
        <w:autoSpaceDN w:val="0"/>
        <w:adjustRightInd w:val="0"/>
        <w:spacing w:line="264" w:lineRule="auto"/>
        <w:ind w:right="-1" w:firstLine="4253"/>
        <w:rPr>
          <w:rFonts w:ascii="Arial Nova" w:eastAsiaTheme="minorEastAsia" w:hAnsi="Arial Nova" w:cstheme="minorHAnsi"/>
          <w:bCs/>
          <w:sz w:val="24"/>
          <w:lang w:val="es-ES_tradnl" w:bidi="ar-SA"/>
        </w:rPr>
      </w:pPr>
    </w:p>
    <w:p w14:paraId="12CBB431" w14:textId="77777777" w:rsidR="00C013B4" w:rsidRPr="00AF67AE" w:rsidRDefault="00C013B4" w:rsidP="003344A8">
      <w:pPr>
        <w:spacing w:line="264" w:lineRule="auto"/>
        <w:ind w:right="-1"/>
        <w:rPr>
          <w:rFonts w:ascii="Arial Nova" w:hAnsi="Arial Nova" w:cstheme="minorHAnsi"/>
          <w:b/>
          <w:bCs/>
          <w:iCs/>
          <w:sz w:val="24"/>
        </w:rPr>
      </w:pPr>
      <w:r w:rsidRPr="00AF67AE">
        <w:rPr>
          <w:rFonts w:ascii="Arial Nova" w:hAnsi="Arial Nova" w:cstheme="minorHAnsi"/>
          <w:b/>
          <w:bCs/>
          <w:iCs/>
          <w:sz w:val="24"/>
        </w:rPr>
        <w:t>CONSIDERANDO:</w:t>
      </w:r>
    </w:p>
    <w:p w14:paraId="2BCC7E54" w14:textId="77777777" w:rsidR="00C013B4" w:rsidRPr="00AF67AE" w:rsidRDefault="00C013B4" w:rsidP="0048791C">
      <w:pPr>
        <w:spacing w:line="264" w:lineRule="auto"/>
        <w:ind w:right="-1"/>
        <w:rPr>
          <w:rFonts w:ascii="Arial Nova" w:hAnsi="Arial Nova" w:cstheme="minorHAnsi"/>
          <w:iCs/>
          <w:sz w:val="24"/>
        </w:rPr>
      </w:pPr>
    </w:p>
    <w:p w14:paraId="267B3F41" w14:textId="324B52D0" w:rsidR="00B452C8" w:rsidRDefault="00EC45D8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</w:rPr>
        <w:t xml:space="preserve">Que, como es de público conocimiento, a partir del </w:t>
      </w:r>
      <w:r w:rsidR="006368BE">
        <w:rPr>
          <w:rFonts w:ascii="Arial Nova" w:hAnsi="Arial Nova" w:cstheme="minorHAnsi"/>
          <w:sz w:val="24"/>
        </w:rPr>
        <w:t>16 de enero de 2026</w:t>
      </w:r>
      <w:r w:rsidRPr="00B452C8">
        <w:rPr>
          <w:rFonts w:ascii="Arial Nova" w:hAnsi="Arial Nova" w:cstheme="minorHAnsi"/>
          <w:sz w:val="24"/>
        </w:rPr>
        <w:t xml:space="preserve">, se han producido diversos incendios forestales de gran magnitud </w:t>
      </w:r>
      <w:r w:rsidR="006368BE">
        <w:rPr>
          <w:rFonts w:ascii="Arial Nova" w:hAnsi="Arial Nova" w:cstheme="minorHAnsi"/>
          <w:sz w:val="24"/>
        </w:rPr>
        <w:t>en la zona sur del país</w:t>
      </w:r>
      <w:r w:rsidR="004A31BB">
        <w:rPr>
          <w:rFonts w:ascii="Arial Nova" w:hAnsi="Arial Nova" w:cstheme="minorHAnsi"/>
          <w:sz w:val="24"/>
        </w:rPr>
        <w:t xml:space="preserve">, en particular en </w:t>
      </w:r>
      <w:r w:rsidR="009B2872">
        <w:rPr>
          <w:rFonts w:ascii="Arial Nova" w:hAnsi="Arial Nova" w:cstheme="minorHAnsi"/>
          <w:sz w:val="24"/>
        </w:rPr>
        <w:t xml:space="preserve">el sector de ____________ </w:t>
      </w:r>
      <w:r w:rsidR="009B2872" w:rsidRPr="009B2872">
        <w:rPr>
          <w:rFonts w:ascii="Arial Nova" w:hAnsi="Arial Nova" w:cstheme="minorHAnsi"/>
          <w:sz w:val="24"/>
          <w:highlight w:val="yellow"/>
        </w:rPr>
        <w:t>(indicar la zona</w:t>
      </w:r>
      <w:r w:rsidR="0091764B">
        <w:rPr>
          <w:rFonts w:ascii="Arial Nova" w:hAnsi="Arial Nova" w:cstheme="minorHAnsi"/>
          <w:sz w:val="24"/>
          <w:highlight w:val="yellow"/>
        </w:rPr>
        <w:t>/región</w:t>
      </w:r>
      <w:r w:rsidR="009B2872" w:rsidRPr="009B2872">
        <w:rPr>
          <w:rFonts w:ascii="Arial Nova" w:hAnsi="Arial Nova" w:cstheme="minorHAnsi"/>
          <w:sz w:val="24"/>
          <w:highlight w:val="yellow"/>
        </w:rPr>
        <w:t>)</w:t>
      </w:r>
    </w:p>
    <w:p w14:paraId="6136659F" w14:textId="77777777" w:rsidR="00B452C8" w:rsidRPr="00B452C8" w:rsidRDefault="00B452C8" w:rsidP="00B452C8">
      <w:pPr>
        <w:pStyle w:val="Prrafodelista"/>
        <w:rPr>
          <w:rFonts w:ascii="Arial Nova" w:hAnsi="Arial Nova" w:cstheme="minorHAnsi"/>
          <w:sz w:val="24"/>
        </w:rPr>
      </w:pPr>
    </w:p>
    <w:p w14:paraId="4ADBB50B" w14:textId="77777777" w:rsidR="00B452C8" w:rsidRDefault="00EC45D8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</w:rPr>
        <w:t>Que, en atención a la peligrosidad y comportamiento extremo del fuego; al riesgo de propagación a sectores colindantes; a la cantidad de personas afectadas; a la conformación geográfica de las zonas y a las condiciones climáticas adversas, se ha configurado una calamidad pública en los términos del artículo 41 de la Constitución Política de la República.</w:t>
      </w:r>
    </w:p>
    <w:p w14:paraId="69BD3884" w14:textId="77777777" w:rsidR="00B452C8" w:rsidRPr="00B452C8" w:rsidRDefault="00B452C8" w:rsidP="00B452C8">
      <w:pPr>
        <w:pStyle w:val="Prrafodelista"/>
        <w:rPr>
          <w:rFonts w:ascii="Arial Nova" w:hAnsi="Arial Nova" w:cstheme="minorHAnsi"/>
          <w:sz w:val="24"/>
        </w:rPr>
      </w:pPr>
    </w:p>
    <w:p w14:paraId="5D624503" w14:textId="77777777" w:rsidR="00D0363D" w:rsidRDefault="00EC45D8" w:rsidP="00D0363D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  <w:lang w:eastAsia="es-CL"/>
        </w:rPr>
      </w:pPr>
      <w:r w:rsidRPr="00C26ACB">
        <w:rPr>
          <w:rFonts w:ascii="Arial Nova" w:hAnsi="Arial Nova" w:cstheme="minorHAnsi"/>
          <w:sz w:val="24"/>
        </w:rPr>
        <w:t xml:space="preserve">Que, en virtud de lo señalado, y mediante decreto supremo </w:t>
      </w:r>
      <w:proofErr w:type="spellStart"/>
      <w:r w:rsidRPr="00C26ACB">
        <w:rPr>
          <w:rFonts w:ascii="Arial Nova" w:hAnsi="Arial Nova" w:cstheme="minorHAnsi"/>
          <w:sz w:val="24"/>
        </w:rPr>
        <w:t>N</w:t>
      </w:r>
      <w:r w:rsidR="00304120" w:rsidRPr="00C26ACB">
        <w:rPr>
          <w:rFonts w:ascii="Arial Nova" w:hAnsi="Arial Nova" w:cstheme="minorHAnsi"/>
          <w:sz w:val="24"/>
        </w:rPr>
        <w:t>°</w:t>
      </w:r>
      <w:proofErr w:type="spellEnd"/>
      <w:r w:rsidR="000B3E3B" w:rsidRPr="00C26ACB">
        <w:rPr>
          <w:rFonts w:ascii="Arial Nova" w:hAnsi="Arial Nova" w:cstheme="minorHAnsi"/>
          <w:sz w:val="24"/>
        </w:rPr>
        <w:t>____</w:t>
      </w:r>
      <w:r w:rsidRPr="00C26ACB">
        <w:rPr>
          <w:rFonts w:ascii="Arial Nova" w:hAnsi="Arial Nova" w:cstheme="minorHAnsi"/>
          <w:sz w:val="24"/>
        </w:rPr>
        <w:t xml:space="preserve">, </w:t>
      </w:r>
      <w:r w:rsidR="000B3E3B" w:rsidRPr="00C26ACB">
        <w:rPr>
          <w:rFonts w:ascii="Arial Nova" w:hAnsi="Arial Nova" w:cstheme="minorHAnsi"/>
          <w:sz w:val="24"/>
          <w:highlight w:val="yellow"/>
        </w:rPr>
        <w:t>de 18 de enero de 2026</w:t>
      </w:r>
      <w:r w:rsidRPr="00C26ACB">
        <w:rPr>
          <w:rFonts w:ascii="Arial Nova" w:hAnsi="Arial Nova" w:cstheme="minorHAnsi"/>
          <w:sz w:val="24"/>
        </w:rPr>
        <w:t xml:space="preserve">, del Ministerio del Interior y Seguridad Pública, se declaró estado de excepción constitucional de catástrofe en </w:t>
      </w:r>
      <w:r w:rsidR="000B3E3B" w:rsidRPr="00C26ACB">
        <w:rPr>
          <w:rFonts w:ascii="Arial Nova" w:hAnsi="Arial Nova" w:cstheme="minorHAnsi"/>
          <w:sz w:val="24"/>
        </w:rPr>
        <w:t xml:space="preserve">Región de </w:t>
      </w:r>
      <w:r w:rsidR="000B3E3B" w:rsidRPr="00C26ACB">
        <w:rPr>
          <w:rFonts w:ascii="Arial Nova" w:hAnsi="Arial Nova" w:cstheme="minorHAnsi"/>
          <w:sz w:val="24"/>
          <w:highlight w:val="yellow"/>
        </w:rPr>
        <w:t>_____ (completar región)</w:t>
      </w:r>
      <w:r w:rsidR="00B01E00">
        <w:rPr>
          <w:rFonts w:ascii="Arial Nova" w:hAnsi="Arial Nova" w:cstheme="minorHAnsi"/>
          <w:sz w:val="24"/>
        </w:rPr>
        <w:t xml:space="preserve">, </w:t>
      </w:r>
      <w:r w:rsidR="00B01E00" w:rsidRPr="00B01E00">
        <w:rPr>
          <w:rFonts w:ascii="Arial Nova" w:hAnsi="Arial Nova" w:cstheme="minorHAnsi"/>
          <w:sz w:val="24"/>
        </w:rPr>
        <w:t>por un plazo de 30 días contados desde la publicació</w:t>
      </w:r>
      <w:r w:rsidR="00B01E00">
        <w:rPr>
          <w:rFonts w:ascii="Arial Nova" w:hAnsi="Arial Nova" w:cstheme="minorHAnsi"/>
          <w:sz w:val="24"/>
        </w:rPr>
        <w:t>n del citado decreto en el Diario Oficial</w:t>
      </w:r>
      <w:r w:rsidR="008961DF">
        <w:rPr>
          <w:rFonts w:ascii="Arial Nova" w:hAnsi="Arial Nova" w:cstheme="minorHAnsi"/>
          <w:sz w:val="24"/>
        </w:rPr>
        <w:t>.</w:t>
      </w:r>
    </w:p>
    <w:p w14:paraId="1DFE6F2A" w14:textId="77777777" w:rsidR="00D0363D" w:rsidRPr="00D0363D" w:rsidRDefault="00D0363D" w:rsidP="00D0363D">
      <w:pPr>
        <w:pStyle w:val="Prrafodelista"/>
        <w:rPr>
          <w:rFonts w:ascii="Arial Nova" w:hAnsi="Arial Nova" w:cstheme="minorHAnsi"/>
          <w:sz w:val="24"/>
          <w:lang w:eastAsia="es-CL"/>
        </w:rPr>
      </w:pPr>
    </w:p>
    <w:p w14:paraId="5B55206E" w14:textId="3FFDE1EA" w:rsidR="00D0363D" w:rsidRPr="00D0363D" w:rsidRDefault="00D0363D" w:rsidP="00D0363D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  <w:lang w:eastAsia="es-CL"/>
        </w:rPr>
      </w:pPr>
      <w:r w:rsidRPr="00D0363D">
        <w:rPr>
          <w:rFonts w:ascii="Arial Nova" w:hAnsi="Arial Nova" w:cstheme="minorHAnsi"/>
          <w:sz w:val="24"/>
          <w:lang w:eastAsia="es-CL"/>
        </w:rPr>
        <w:t>Que, se han movilizado, para el combate de los incendios, recursos de diferentes instituciones tales como brigadas, técnicos, medios aéreos y terrestres de la Corporación Nacional Forestal, Bomberos, SENAPRED, entre otros.</w:t>
      </w:r>
    </w:p>
    <w:p w14:paraId="5DC8D3CE" w14:textId="77777777" w:rsidR="00B452C8" w:rsidRPr="00B452C8" w:rsidRDefault="00B452C8" w:rsidP="00B452C8">
      <w:pPr>
        <w:pStyle w:val="Prrafodelista"/>
        <w:rPr>
          <w:rFonts w:ascii="Arial Nova" w:hAnsi="Arial Nova" w:cstheme="minorHAnsi"/>
          <w:sz w:val="24"/>
          <w:lang w:eastAsia="es-CL"/>
        </w:rPr>
      </w:pPr>
    </w:p>
    <w:p w14:paraId="7B859A9D" w14:textId="77777777" w:rsidR="00B452C8" w:rsidRDefault="00EC45D8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  <w:lang w:eastAsia="es-CL"/>
        </w:rPr>
        <w:t>Que, tanto los daños como el pronóstico de la catástrofe descrita son inciertos, producto del comportamiento errático de los incendios y su rápida propagación, relacionada con las condiciones climáticas adversas y otros factores.</w:t>
      </w:r>
    </w:p>
    <w:p w14:paraId="4F8968E7" w14:textId="77777777" w:rsidR="00B452C8" w:rsidRPr="00B452C8" w:rsidRDefault="00B452C8" w:rsidP="00B452C8">
      <w:pPr>
        <w:pStyle w:val="Prrafodelista"/>
        <w:rPr>
          <w:rFonts w:ascii="Arial Nova" w:hAnsi="Arial Nova" w:cstheme="minorHAnsi"/>
          <w:sz w:val="24"/>
          <w:lang w:eastAsia="es-CL"/>
        </w:rPr>
      </w:pPr>
    </w:p>
    <w:p w14:paraId="5AF3D183" w14:textId="77777777" w:rsidR="00B452C8" w:rsidRDefault="00EC45D8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  <w:lang w:eastAsia="es-CL"/>
        </w:rPr>
        <w:t>Que, la referida situación generará, durante los trabajos de respuesta a la emergencia, así como en la posterior recuperación de la zona y de las personas afectadas, tanto en sus bienes como en su integridad, la necesidad de que los distintos organismos públicos competentes respondan rápida y eficientemente por medio de planes, programas y acciones, lo que implica necesariamente la expedita disposición de recursos materiales y humanos.</w:t>
      </w:r>
    </w:p>
    <w:p w14:paraId="56B9837A" w14:textId="77777777" w:rsidR="00B452C8" w:rsidRPr="00B452C8" w:rsidRDefault="00B452C8" w:rsidP="00B452C8">
      <w:pPr>
        <w:pStyle w:val="Prrafodelista"/>
        <w:rPr>
          <w:rFonts w:ascii="Arial Nova" w:hAnsi="Arial Nova" w:cstheme="minorHAnsi"/>
          <w:sz w:val="24"/>
        </w:rPr>
      </w:pPr>
    </w:p>
    <w:p w14:paraId="676D6A59" w14:textId="75D40F8C" w:rsidR="008961DF" w:rsidRDefault="003A4FE5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</w:rPr>
        <w:t>Que</w:t>
      </w:r>
      <w:r w:rsidR="00ED2F13" w:rsidRPr="00B452C8">
        <w:rPr>
          <w:rFonts w:ascii="Arial Nova" w:hAnsi="Arial Nova" w:cstheme="minorHAnsi"/>
          <w:sz w:val="24"/>
        </w:rPr>
        <w:t xml:space="preserve"> </w:t>
      </w:r>
      <w:r w:rsidR="00ED2F13" w:rsidRPr="00B452C8">
        <w:rPr>
          <w:rFonts w:ascii="Arial Nova" w:hAnsi="Arial Nova" w:cs="Calibri"/>
          <w:sz w:val="24"/>
          <w:lang w:val="es-MX"/>
        </w:rPr>
        <w:t xml:space="preserve">la situación fáctica de catástrofe ha motivado la necesidad urgente de adquirir </w:t>
      </w:r>
      <w:r w:rsidR="008961DF" w:rsidRPr="008961DF">
        <w:rPr>
          <w:rFonts w:ascii="Arial Nova" w:hAnsi="Arial Nova" w:cs="Calibri"/>
          <w:sz w:val="24"/>
          <w:highlight w:val="yellow"/>
          <w:lang w:val="es-MX"/>
        </w:rPr>
        <w:t>____________ (señalar el bien o servicio requerido)</w:t>
      </w:r>
      <w:r w:rsidR="00ED2F13" w:rsidRPr="008961DF">
        <w:rPr>
          <w:rFonts w:ascii="Arial Nova" w:hAnsi="Arial Nova" w:cs="Calibri"/>
          <w:sz w:val="24"/>
          <w:highlight w:val="yellow"/>
          <w:lang w:val="es-MX"/>
        </w:rPr>
        <w:t>,</w:t>
      </w:r>
      <w:r w:rsidR="00ED2F13" w:rsidRPr="00B452C8">
        <w:rPr>
          <w:rFonts w:ascii="Arial Nova" w:hAnsi="Arial Nova" w:cs="Calibri"/>
          <w:sz w:val="24"/>
          <w:lang w:val="es-MX"/>
        </w:rPr>
        <w:t xml:space="preserve"> siendo impostergable e imprescindible la celeridad en la contratación</w:t>
      </w:r>
      <w:r w:rsidR="00B400ED">
        <w:rPr>
          <w:rFonts w:ascii="Arial Nova" w:hAnsi="Arial Nova" w:cstheme="minorHAnsi"/>
          <w:sz w:val="24"/>
        </w:rPr>
        <w:t xml:space="preserve"> a fin d</w:t>
      </w:r>
      <w:r w:rsidR="00CB56DF">
        <w:rPr>
          <w:rFonts w:ascii="Arial Nova" w:hAnsi="Arial Nova" w:cstheme="minorHAnsi"/>
          <w:sz w:val="24"/>
        </w:rPr>
        <w:t>e atender la emergencia antes descrita.</w:t>
      </w:r>
    </w:p>
    <w:p w14:paraId="6B95C919" w14:textId="77777777" w:rsidR="008961DF" w:rsidRPr="008961DF" w:rsidRDefault="008961DF" w:rsidP="008961DF">
      <w:pPr>
        <w:pStyle w:val="Prrafodelista"/>
        <w:rPr>
          <w:rFonts w:ascii="Arial Nova" w:hAnsi="Arial Nova" w:cstheme="minorHAnsi"/>
          <w:sz w:val="24"/>
        </w:rPr>
      </w:pPr>
    </w:p>
    <w:p w14:paraId="5C7299F6" w14:textId="609F84F4" w:rsidR="00A4162B" w:rsidRPr="000D1299" w:rsidRDefault="00ED2F13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 w:rsidRPr="00B452C8">
        <w:rPr>
          <w:rFonts w:ascii="Arial Nova" w:hAnsi="Arial Nova" w:cstheme="minorHAnsi"/>
          <w:sz w:val="24"/>
        </w:rPr>
        <w:t xml:space="preserve">De esta manera, y atendidos los fundamentos </w:t>
      </w:r>
      <w:r w:rsidR="00D4292B" w:rsidRPr="00B452C8">
        <w:rPr>
          <w:rFonts w:ascii="Arial Nova" w:hAnsi="Arial Nova" w:cstheme="minorHAnsi"/>
          <w:sz w:val="24"/>
        </w:rPr>
        <w:t xml:space="preserve">esgrimidos, </w:t>
      </w:r>
      <w:r w:rsidRPr="00B452C8">
        <w:rPr>
          <w:rFonts w:ascii="Arial Nova" w:hAnsi="Arial Nova" w:cstheme="minorHAnsi"/>
          <w:sz w:val="24"/>
        </w:rPr>
        <w:t>se encuentra justificada</w:t>
      </w:r>
      <w:r w:rsidR="00D4292B" w:rsidRPr="00B452C8">
        <w:rPr>
          <w:rFonts w:ascii="Arial Nova" w:hAnsi="Arial Nova" w:cstheme="minorHAnsi"/>
          <w:sz w:val="24"/>
        </w:rPr>
        <w:t xml:space="preserve"> la contratación, </w:t>
      </w:r>
      <w:r w:rsidR="00A4162B" w:rsidRPr="00B452C8">
        <w:rPr>
          <w:rFonts w:ascii="Arial Nova" w:hAnsi="Arial Nova" w:cstheme="minorHAnsi"/>
          <w:iCs/>
          <w:sz w:val="24"/>
        </w:rPr>
        <w:t>a través del mecanismo de trato directo</w:t>
      </w:r>
      <w:r w:rsidR="00D4292B" w:rsidRPr="00B452C8">
        <w:rPr>
          <w:rFonts w:ascii="Arial Nova" w:hAnsi="Arial Nova" w:cstheme="minorHAnsi"/>
          <w:iCs/>
          <w:sz w:val="24"/>
        </w:rPr>
        <w:t>,</w:t>
      </w:r>
      <w:r w:rsidR="00A4162B" w:rsidRPr="00B452C8">
        <w:rPr>
          <w:rFonts w:ascii="Arial Nova" w:hAnsi="Arial Nova" w:cstheme="minorHAnsi"/>
          <w:iCs/>
          <w:sz w:val="24"/>
        </w:rPr>
        <w:t xml:space="preserve"> al proveedor </w:t>
      </w:r>
      <w:r w:rsidR="00A4162B" w:rsidRPr="00B452C8">
        <w:rPr>
          <w:rFonts w:ascii="Arial Nova" w:hAnsi="Arial Nova" w:cstheme="minorHAnsi"/>
          <w:iCs/>
          <w:sz w:val="24"/>
          <w:highlight w:val="yellow"/>
        </w:rPr>
        <w:t>___</w:t>
      </w:r>
      <w:r w:rsidR="00D4292B" w:rsidRPr="00B452C8">
        <w:rPr>
          <w:rFonts w:ascii="Arial Nova" w:hAnsi="Arial Nova" w:cstheme="minorHAnsi"/>
          <w:iCs/>
          <w:sz w:val="24"/>
          <w:highlight w:val="yellow"/>
        </w:rPr>
        <w:t>_____</w:t>
      </w:r>
      <w:r w:rsidR="00A4162B" w:rsidRPr="00B452C8">
        <w:rPr>
          <w:rFonts w:ascii="Arial Nova" w:hAnsi="Arial Nova" w:cstheme="minorHAnsi"/>
          <w:iCs/>
          <w:sz w:val="24"/>
          <w:highlight w:val="yellow"/>
        </w:rPr>
        <w:t>_</w:t>
      </w:r>
      <w:r w:rsidR="00A4162B" w:rsidRPr="00B452C8">
        <w:rPr>
          <w:rFonts w:ascii="Arial Nova" w:hAnsi="Arial Nova" w:cstheme="minorHAnsi"/>
          <w:iCs/>
          <w:sz w:val="24"/>
        </w:rPr>
        <w:t xml:space="preserve">, </w:t>
      </w:r>
      <w:r w:rsidR="00D4292B" w:rsidRPr="00B452C8">
        <w:rPr>
          <w:rFonts w:ascii="Arial Nova" w:hAnsi="Arial Nova" w:cstheme="minorHAnsi"/>
          <w:iCs/>
          <w:sz w:val="24"/>
          <w:highlight w:val="yellow"/>
        </w:rPr>
        <w:t>RUT</w:t>
      </w:r>
      <w:r w:rsidR="00944119" w:rsidRPr="00B452C8">
        <w:rPr>
          <w:rFonts w:ascii="Arial Nova" w:hAnsi="Arial Nova" w:cstheme="minorHAnsi"/>
          <w:iCs/>
          <w:sz w:val="24"/>
          <w:highlight w:val="yellow"/>
        </w:rPr>
        <w:t xml:space="preserve"> </w:t>
      </w:r>
      <w:proofErr w:type="spellStart"/>
      <w:r w:rsidR="00944119" w:rsidRPr="00B452C8">
        <w:rPr>
          <w:rFonts w:ascii="Arial Nova" w:hAnsi="Arial Nova" w:cstheme="minorHAnsi"/>
          <w:iCs/>
          <w:sz w:val="24"/>
          <w:highlight w:val="yellow"/>
        </w:rPr>
        <w:t>N°</w:t>
      </w:r>
      <w:proofErr w:type="spellEnd"/>
      <w:r w:rsidR="00D4292B" w:rsidRPr="00B452C8">
        <w:rPr>
          <w:rFonts w:ascii="Arial Nova" w:hAnsi="Arial Nova" w:cstheme="minorHAnsi"/>
          <w:iCs/>
          <w:sz w:val="24"/>
          <w:highlight w:val="yellow"/>
        </w:rPr>
        <w:t xml:space="preserve"> _________</w:t>
      </w:r>
      <w:r w:rsidR="006173A6" w:rsidRPr="00B452C8">
        <w:rPr>
          <w:rFonts w:ascii="Arial Nova" w:hAnsi="Arial Nova" w:cstheme="minorHAnsi"/>
          <w:iCs/>
          <w:sz w:val="24"/>
        </w:rPr>
        <w:t xml:space="preserve">, </w:t>
      </w:r>
      <w:r w:rsidR="00292DBE">
        <w:rPr>
          <w:rFonts w:ascii="Arial Nova" w:hAnsi="Arial Nova" w:cstheme="minorHAnsi"/>
          <w:iCs/>
          <w:sz w:val="24"/>
        </w:rPr>
        <w:t xml:space="preserve">quien ha presentado una cotización por la contratación requerida por la suma de $_____________ </w:t>
      </w:r>
      <w:r w:rsidR="00292DBE" w:rsidRPr="00292DBE">
        <w:rPr>
          <w:rFonts w:ascii="Arial Nova" w:hAnsi="Arial Nova" w:cstheme="minorHAnsi"/>
          <w:iCs/>
          <w:sz w:val="24"/>
          <w:highlight w:val="yellow"/>
        </w:rPr>
        <w:t>(señalar monto cotizado),</w:t>
      </w:r>
      <w:r w:rsidR="00292DBE">
        <w:rPr>
          <w:rFonts w:ascii="Arial Nova" w:hAnsi="Arial Nova" w:cstheme="minorHAnsi"/>
          <w:iCs/>
          <w:sz w:val="24"/>
        </w:rPr>
        <w:t xml:space="preserve"> </w:t>
      </w:r>
      <w:r w:rsidR="00A4162B" w:rsidRPr="00B452C8">
        <w:rPr>
          <w:rFonts w:ascii="Arial Nova" w:hAnsi="Arial Nova" w:cstheme="minorHAnsi"/>
          <w:iCs/>
          <w:sz w:val="24"/>
        </w:rPr>
        <w:t>en virtud de la causal contenida en el artículo 8°</w:t>
      </w:r>
      <w:r w:rsidR="000D1299">
        <w:rPr>
          <w:rFonts w:ascii="Arial Nova" w:hAnsi="Arial Nova" w:cstheme="minorHAnsi"/>
          <w:iCs/>
          <w:sz w:val="24"/>
        </w:rPr>
        <w:t xml:space="preserve"> bis</w:t>
      </w:r>
      <w:r w:rsidR="00A4162B" w:rsidRPr="00B452C8">
        <w:rPr>
          <w:rFonts w:ascii="Arial Nova" w:hAnsi="Arial Nova" w:cstheme="minorHAnsi"/>
          <w:iCs/>
          <w:sz w:val="24"/>
        </w:rPr>
        <w:t xml:space="preserve"> letra c), de la ley </w:t>
      </w:r>
      <w:proofErr w:type="spellStart"/>
      <w:r w:rsidR="00A4162B" w:rsidRPr="00B452C8">
        <w:rPr>
          <w:rFonts w:ascii="Arial Nova" w:hAnsi="Arial Nova" w:cstheme="minorHAnsi"/>
          <w:iCs/>
          <w:sz w:val="24"/>
        </w:rPr>
        <w:t>N°</w:t>
      </w:r>
      <w:proofErr w:type="spellEnd"/>
      <w:r w:rsidR="00A4162B" w:rsidRPr="00B452C8">
        <w:rPr>
          <w:rFonts w:ascii="Arial Nova" w:hAnsi="Arial Nova" w:cstheme="minorHAnsi"/>
          <w:iCs/>
          <w:sz w:val="24"/>
        </w:rPr>
        <w:t xml:space="preserve"> 19.886</w:t>
      </w:r>
      <w:r w:rsidR="00474EBE" w:rsidRPr="00B452C8">
        <w:rPr>
          <w:rFonts w:ascii="Arial Nova" w:hAnsi="Arial Nova" w:cstheme="minorHAnsi"/>
          <w:iCs/>
          <w:sz w:val="24"/>
        </w:rPr>
        <w:t xml:space="preserve">, y en el artículo </w:t>
      </w:r>
      <w:r w:rsidR="000D1299">
        <w:rPr>
          <w:rFonts w:ascii="Arial Nova" w:hAnsi="Arial Nova" w:cstheme="minorHAnsi"/>
          <w:iCs/>
          <w:sz w:val="24"/>
        </w:rPr>
        <w:t>71</w:t>
      </w:r>
      <w:r w:rsidR="006173A6" w:rsidRPr="00B452C8">
        <w:rPr>
          <w:rFonts w:ascii="Arial Nova" w:hAnsi="Arial Nova" w:cstheme="minorHAnsi"/>
          <w:iCs/>
          <w:sz w:val="24"/>
        </w:rPr>
        <w:t>, número 3, del reglamento de la referida ley</w:t>
      </w:r>
      <w:r w:rsidR="000D1299">
        <w:rPr>
          <w:rFonts w:ascii="Arial Nova" w:hAnsi="Arial Nova" w:cstheme="minorHAnsi"/>
          <w:iCs/>
          <w:sz w:val="24"/>
        </w:rPr>
        <w:t>, conforme lo expuesto en los considerandos precedentes.</w:t>
      </w:r>
    </w:p>
    <w:p w14:paraId="3F56217F" w14:textId="77777777" w:rsidR="000D1299" w:rsidRPr="000D1299" w:rsidRDefault="000D1299" w:rsidP="000D1299">
      <w:pPr>
        <w:pStyle w:val="Prrafodelista"/>
        <w:rPr>
          <w:rFonts w:ascii="Arial Nova" w:hAnsi="Arial Nova" w:cstheme="minorHAnsi"/>
          <w:sz w:val="24"/>
        </w:rPr>
      </w:pPr>
    </w:p>
    <w:p w14:paraId="7DD71539" w14:textId="7867F3DC" w:rsidR="000D1299" w:rsidRDefault="000D1299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>
        <w:rPr>
          <w:rFonts w:ascii="Arial Nova" w:hAnsi="Arial Nova" w:cstheme="minorHAnsi"/>
          <w:sz w:val="24"/>
        </w:rPr>
        <w:t xml:space="preserve">Que, el citado proveedor se encuentra inscrito y hábil en el registro de </w:t>
      </w:r>
      <w:r w:rsidR="005D74F9">
        <w:rPr>
          <w:rFonts w:ascii="Arial Nova" w:hAnsi="Arial Nova" w:cstheme="minorHAnsi"/>
          <w:sz w:val="24"/>
        </w:rPr>
        <w:t xml:space="preserve">proveedores. </w:t>
      </w:r>
    </w:p>
    <w:p w14:paraId="0669669C" w14:textId="77777777" w:rsidR="005D74F9" w:rsidRPr="005D74F9" w:rsidRDefault="005D74F9" w:rsidP="005D74F9">
      <w:pPr>
        <w:pStyle w:val="Prrafodelista"/>
        <w:rPr>
          <w:rFonts w:ascii="Arial Nova" w:hAnsi="Arial Nova" w:cstheme="minorHAnsi"/>
          <w:sz w:val="24"/>
        </w:rPr>
      </w:pPr>
    </w:p>
    <w:p w14:paraId="63D89217" w14:textId="2AEFF470" w:rsidR="005D74F9" w:rsidRPr="00B452C8" w:rsidRDefault="005D74F9" w:rsidP="00B452C8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line="264" w:lineRule="auto"/>
        <w:ind w:left="426" w:right="-1" w:hanging="426"/>
        <w:rPr>
          <w:rFonts w:ascii="Arial Nova" w:hAnsi="Arial Nova" w:cstheme="minorHAnsi"/>
          <w:sz w:val="24"/>
        </w:rPr>
      </w:pPr>
      <w:r>
        <w:rPr>
          <w:rFonts w:ascii="Arial Nova" w:hAnsi="Arial Nova" w:cstheme="minorHAnsi"/>
          <w:sz w:val="24"/>
        </w:rPr>
        <w:t xml:space="preserve"> </w:t>
      </w:r>
      <w:r w:rsidRPr="00873713">
        <w:rPr>
          <w:rFonts w:ascii="Arial Nova" w:hAnsi="Arial Nova" w:cstheme="minorHAnsi"/>
          <w:i/>
          <w:iCs/>
          <w:sz w:val="24"/>
          <w:highlight w:val="cyan"/>
        </w:rPr>
        <w:t>(PARA EL CASO DE UNA CONTRATACIÓN SUPERIOR A LAS 1000 UTM</w:t>
      </w:r>
      <w:r w:rsidR="00873713">
        <w:rPr>
          <w:rFonts w:ascii="Arial Nova" w:hAnsi="Arial Nova" w:cstheme="minorHAnsi"/>
          <w:i/>
          <w:iCs/>
          <w:sz w:val="24"/>
          <w:highlight w:val="cyan"/>
        </w:rPr>
        <w:t xml:space="preserve"> AGREGAR ESTE CONSIDERANDO</w:t>
      </w:r>
      <w:r w:rsidRPr="00873713">
        <w:rPr>
          <w:rFonts w:ascii="Arial Nova" w:hAnsi="Arial Nova" w:cstheme="minorHAnsi"/>
          <w:i/>
          <w:iCs/>
          <w:sz w:val="24"/>
          <w:highlight w:val="cyan"/>
        </w:rPr>
        <w:t>)</w:t>
      </w:r>
      <w:r>
        <w:rPr>
          <w:rFonts w:ascii="Arial Nova" w:hAnsi="Arial Nova" w:cstheme="minorHAnsi"/>
          <w:sz w:val="24"/>
        </w:rPr>
        <w:t xml:space="preserve"> </w:t>
      </w:r>
      <w:r w:rsidR="0050667F">
        <w:rPr>
          <w:rFonts w:ascii="Arial Nova" w:hAnsi="Arial Nova" w:cstheme="minorHAnsi"/>
          <w:sz w:val="24"/>
        </w:rPr>
        <w:t xml:space="preserve">Que, conforme lo dispuesto en el artículo 80 del reglamento de la ley 19.886, </w:t>
      </w:r>
      <w:r w:rsidR="0050667F" w:rsidRPr="002531DE">
        <w:rPr>
          <w:rFonts w:ascii="Arial Nova" w:hAnsi="Arial Nova" w:cstheme="minorHAnsi"/>
          <w:sz w:val="24"/>
          <w:highlight w:val="yellow"/>
        </w:rPr>
        <w:t xml:space="preserve">la Unidad </w:t>
      </w:r>
      <w:r w:rsidR="002531DE" w:rsidRPr="002531DE">
        <w:rPr>
          <w:rFonts w:ascii="Arial Nova" w:hAnsi="Arial Nova" w:cstheme="minorHAnsi"/>
          <w:sz w:val="24"/>
          <w:highlight w:val="yellow"/>
        </w:rPr>
        <w:t>Técnica</w:t>
      </w:r>
      <w:r w:rsidR="0050667F" w:rsidRPr="002531DE">
        <w:rPr>
          <w:rFonts w:ascii="Arial Nova" w:hAnsi="Arial Nova" w:cstheme="minorHAnsi"/>
          <w:sz w:val="24"/>
          <w:highlight w:val="yellow"/>
        </w:rPr>
        <w:t xml:space="preserve">____________ (señalar </w:t>
      </w:r>
      <w:r w:rsidR="002531DE" w:rsidRPr="002531DE">
        <w:rPr>
          <w:rFonts w:ascii="Arial Nova" w:hAnsi="Arial Nova" w:cstheme="minorHAnsi"/>
          <w:sz w:val="24"/>
          <w:highlight w:val="yellow"/>
        </w:rPr>
        <w:t>nombre de la unidad técnica</w:t>
      </w:r>
      <w:r w:rsidR="0050667F" w:rsidRPr="002531DE">
        <w:rPr>
          <w:rFonts w:ascii="Arial Nova" w:hAnsi="Arial Nova" w:cstheme="minorHAnsi"/>
          <w:sz w:val="24"/>
          <w:highlight w:val="yellow"/>
        </w:rPr>
        <w:t>)</w:t>
      </w:r>
      <w:r w:rsidR="002531DE">
        <w:rPr>
          <w:rFonts w:ascii="Arial Nova" w:hAnsi="Arial Nova" w:cstheme="minorHAnsi"/>
          <w:sz w:val="24"/>
        </w:rPr>
        <w:t xml:space="preserve"> ha emitido un </w:t>
      </w:r>
      <w:r w:rsidRPr="005D74F9">
        <w:rPr>
          <w:rFonts w:ascii="Arial Nova" w:hAnsi="Arial Nova" w:cstheme="minorHAnsi"/>
          <w:sz w:val="24"/>
        </w:rPr>
        <w:t xml:space="preserve">informe </w:t>
      </w:r>
      <w:r w:rsidR="002531DE">
        <w:rPr>
          <w:rFonts w:ascii="Arial Nova" w:hAnsi="Arial Nova" w:cstheme="minorHAnsi"/>
          <w:sz w:val="24"/>
        </w:rPr>
        <w:t xml:space="preserve">técnico de fecha </w:t>
      </w:r>
      <w:r w:rsidR="002531DE" w:rsidRPr="002531DE">
        <w:rPr>
          <w:rFonts w:ascii="Arial Nova" w:hAnsi="Arial Nova" w:cstheme="minorHAnsi"/>
          <w:sz w:val="24"/>
          <w:highlight w:val="yellow"/>
        </w:rPr>
        <w:t>________</w:t>
      </w:r>
      <w:r w:rsidR="002531DE">
        <w:rPr>
          <w:rFonts w:ascii="Arial Nova" w:hAnsi="Arial Nova" w:cstheme="minorHAnsi"/>
          <w:sz w:val="24"/>
        </w:rPr>
        <w:t xml:space="preserve"> </w:t>
      </w:r>
      <w:r w:rsidR="002531DE" w:rsidRPr="002531DE">
        <w:rPr>
          <w:rFonts w:ascii="Arial Nova" w:hAnsi="Arial Nova" w:cstheme="minorHAnsi"/>
          <w:sz w:val="24"/>
          <w:highlight w:val="yellow"/>
        </w:rPr>
        <w:t>(señalar la fecha)</w:t>
      </w:r>
      <w:r w:rsidR="002531DE">
        <w:rPr>
          <w:rFonts w:ascii="Arial Nova" w:hAnsi="Arial Nova" w:cstheme="minorHAnsi"/>
          <w:sz w:val="24"/>
        </w:rPr>
        <w:t xml:space="preserve">, el que se adjunta al presente acto, </w:t>
      </w:r>
      <w:r w:rsidRPr="005D74F9">
        <w:rPr>
          <w:rFonts w:ascii="Arial Nova" w:hAnsi="Arial Nova" w:cstheme="minorHAnsi"/>
          <w:sz w:val="24"/>
        </w:rPr>
        <w:t xml:space="preserve">donde </w:t>
      </w:r>
      <w:r w:rsidR="002531DE">
        <w:rPr>
          <w:rFonts w:ascii="Arial Nova" w:hAnsi="Arial Nova" w:cstheme="minorHAnsi"/>
          <w:sz w:val="24"/>
        </w:rPr>
        <w:t>consigna</w:t>
      </w:r>
      <w:r w:rsidRPr="005D74F9">
        <w:rPr>
          <w:rFonts w:ascii="Arial Nova" w:hAnsi="Arial Nova" w:cstheme="minorHAnsi"/>
          <w:sz w:val="24"/>
        </w:rPr>
        <w:t xml:space="preserve"> efectiva y documentadamente las circunstancias de hecho que justifican la procedencia de la causal</w:t>
      </w:r>
      <w:r w:rsidR="002531DE">
        <w:rPr>
          <w:rFonts w:ascii="Arial Nova" w:hAnsi="Arial Nova" w:cstheme="minorHAnsi"/>
          <w:sz w:val="24"/>
        </w:rPr>
        <w:t xml:space="preserve"> de trato directo, así como</w:t>
      </w:r>
      <w:r w:rsidRPr="005D74F9">
        <w:rPr>
          <w:rFonts w:ascii="Arial Nova" w:hAnsi="Arial Nova" w:cstheme="minorHAnsi"/>
          <w:sz w:val="24"/>
        </w:rPr>
        <w:t xml:space="preserve"> las razones por las que dicha necesidad pública a satisfacer no puede ser cubierta por los bienes y/o servicios considerados en el plan anual de compras de la institución</w:t>
      </w:r>
      <w:r w:rsidR="002531DE">
        <w:rPr>
          <w:rFonts w:ascii="Arial Nova" w:hAnsi="Arial Nova" w:cstheme="minorHAnsi"/>
          <w:sz w:val="24"/>
        </w:rPr>
        <w:t>.</w:t>
      </w:r>
    </w:p>
    <w:p w14:paraId="33896828" w14:textId="77777777" w:rsidR="00C013B4" w:rsidRPr="00AF67AE" w:rsidRDefault="00C013B4" w:rsidP="0048791C">
      <w:pPr>
        <w:tabs>
          <w:tab w:val="center" w:pos="4252"/>
          <w:tab w:val="right" w:pos="8504"/>
        </w:tabs>
        <w:spacing w:line="264" w:lineRule="auto"/>
        <w:ind w:left="360" w:right="-1"/>
        <w:rPr>
          <w:rFonts w:ascii="Arial Nova" w:hAnsi="Arial Nova" w:cstheme="minorHAnsi"/>
          <w:sz w:val="24"/>
        </w:rPr>
      </w:pPr>
    </w:p>
    <w:p w14:paraId="396D8EB0" w14:textId="27B9E611" w:rsidR="00C013B4" w:rsidRPr="00AF67AE" w:rsidRDefault="00C013B4" w:rsidP="0048791C">
      <w:pPr>
        <w:spacing w:line="264" w:lineRule="auto"/>
        <w:jc w:val="center"/>
        <w:rPr>
          <w:rFonts w:ascii="Arial Nova" w:hAnsi="Arial Nova" w:cstheme="minorHAnsi"/>
          <w:b/>
          <w:bCs/>
          <w:sz w:val="24"/>
        </w:rPr>
      </w:pPr>
      <w:r w:rsidRPr="00AF67AE">
        <w:rPr>
          <w:rFonts w:ascii="Arial Nova" w:hAnsi="Arial Nova" w:cstheme="minorHAnsi"/>
          <w:b/>
          <w:bCs/>
          <w:sz w:val="24"/>
        </w:rPr>
        <w:t>RESUELVO</w:t>
      </w:r>
      <w:r w:rsidR="00274635" w:rsidRPr="00AF67AE">
        <w:rPr>
          <w:rFonts w:ascii="Arial Nova" w:hAnsi="Arial Nova" w:cstheme="minorHAnsi"/>
          <w:b/>
          <w:bCs/>
          <w:sz w:val="24"/>
        </w:rPr>
        <w:t>:</w:t>
      </w:r>
    </w:p>
    <w:p w14:paraId="6AEB8308" w14:textId="77777777" w:rsidR="0006590D" w:rsidRPr="00AF67AE" w:rsidRDefault="0006590D" w:rsidP="0048791C">
      <w:pPr>
        <w:tabs>
          <w:tab w:val="left" w:pos="8931"/>
        </w:tabs>
        <w:spacing w:line="264" w:lineRule="auto"/>
        <w:ind w:left="360" w:right="-1"/>
        <w:rPr>
          <w:rFonts w:ascii="Arial Nova" w:eastAsia="Cambria" w:hAnsi="Arial Nova" w:cstheme="minorHAnsi"/>
          <w:sz w:val="24"/>
          <w:lang w:eastAsia="en-US" w:bidi="ar-SA"/>
        </w:rPr>
      </w:pPr>
    </w:p>
    <w:p w14:paraId="07A0F919" w14:textId="2E6B9230" w:rsidR="00DE261A" w:rsidRDefault="00DE261A" w:rsidP="0048791C">
      <w:pPr>
        <w:pStyle w:val="Prrafodelista"/>
        <w:numPr>
          <w:ilvl w:val="0"/>
          <w:numId w:val="45"/>
        </w:numPr>
        <w:tabs>
          <w:tab w:val="num" w:pos="2880"/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eastAsia="en-US" w:bidi="ar-SA"/>
        </w:rPr>
      </w:pPr>
      <w:r w:rsidRPr="00AF67AE">
        <w:rPr>
          <w:rFonts w:ascii="Arial Nova" w:eastAsia="Cambria" w:hAnsi="Arial Nova" w:cstheme="minorHAnsi"/>
          <w:b/>
          <w:bCs/>
          <w:sz w:val="24"/>
          <w:lang w:eastAsia="en-US" w:bidi="ar-SA"/>
        </w:rPr>
        <w:t>AUTORÍZASE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el trato directo para la contratación de </w:t>
      </w:r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_____________</w:t>
      </w:r>
      <w:proofErr w:type="gramStart"/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</w:t>
      </w:r>
      <w:r w:rsidR="00873713">
        <w:rPr>
          <w:rFonts w:ascii="Arial Nova" w:eastAsia="Cambria" w:hAnsi="Arial Nova" w:cstheme="minorHAnsi"/>
          <w:sz w:val="24"/>
          <w:lang w:eastAsia="en-US" w:bidi="ar-SA"/>
        </w:rPr>
        <w:t>(</w:t>
      </w:r>
      <w:proofErr w:type="gramEnd"/>
      <w:r w:rsidR="00873713">
        <w:rPr>
          <w:rFonts w:ascii="Arial Nova" w:eastAsia="Cambria" w:hAnsi="Arial Nova" w:cstheme="minorHAnsi"/>
          <w:sz w:val="24"/>
          <w:lang w:eastAsia="en-US" w:bidi="ar-SA"/>
        </w:rPr>
        <w:t xml:space="preserve">señalar el bien o servicio) 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con el proveedor </w:t>
      </w:r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__________________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, RUT </w:t>
      </w:r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_________________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, </w:t>
      </w:r>
      <w:r w:rsidR="00CE23E2" w:rsidRPr="00AF67AE">
        <w:rPr>
          <w:rFonts w:ascii="Arial Nova" w:eastAsia="Cambria" w:hAnsi="Arial Nova" w:cstheme="minorHAnsi"/>
          <w:sz w:val="24"/>
          <w:lang w:eastAsia="en-US" w:bidi="ar-SA"/>
        </w:rPr>
        <w:t>en virtud de la causal contenida en el artículo 8°</w:t>
      </w:r>
      <w:r w:rsidR="002A4044">
        <w:rPr>
          <w:rFonts w:ascii="Arial Nova" w:eastAsia="Cambria" w:hAnsi="Arial Nova" w:cstheme="minorHAnsi"/>
          <w:sz w:val="24"/>
          <w:lang w:eastAsia="en-US" w:bidi="ar-SA"/>
        </w:rPr>
        <w:t xml:space="preserve"> bis</w:t>
      </w:r>
      <w:r w:rsidR="00CE23E2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letra c), de la ley </w:t>
      </w:r>
      <w:proofErr w:type="spellStart"/>
      <w:r w:rsidR="00CE23E2" w:rsidRPr="00AF67AE">
        <w:rPr>
          <w:rFonts w:ascii="Arial Nova" w:eastAsia="Cambria" w:hAnsi="Arial Nova" w:cstheme="minorHAnsi"/>
          <w:sz w:val="24"/>
          <w:lang w:eastAsia="en-US" w:bidi="ar-SA"/>
        </w:rPr>
        <w:t>N°</w:t>
      </w:r>
      <w:proofErr w:type="spellEnd"/>
      <w:r w:rsidR="00CE23E2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19.886, y en el artículo </w:t>
      </w:r>
      <w:r w:rsidR="002A4044">
        <w:rPr>
          <w:rFonts w:ascii="Arial Nova" w:eastAsia="Cambria" w:hAnsi="Arial Nova" w:cstheme="minorHAnsi"/>
          <w:sz w:val="24"/>
          <w:lang w:eastAsia="en-US" w:bidi="ar-SA"/>
        </w:rPr>
        <w:t>71</w:t>
      </w:r>
      <w:r w:rsidR="00CE23E2" w:rsidRPr="00AF67AE">
        <w:rPr>
          <w:rFonts w:ascii="Arial Nova" w:eastAsia="Cambria" w:hAnsi="Arial Nova" w:cstheme="minorHAnsi"/>
          <w:sz w:val="24"/>
          <w:lang w:eastAsia="en-US" w:bidi="ar-SA"/>
        </w:rPr>
        <w:t>, número 3, del reglamento de la referida ley</w:t>
      </w:r>
      <w:r w:rsidR="00873713">
        <w:rPr>
          <w:rFonts w:ascii="Arial Nova" w:eastAsia="Cambria" w:hAnsi="Arial Nova" w:cstheme="minorHAnsi"/>
          <w:sz w:val="24"/>
          <w:lang w:eastAsia="en-US" w:bidi="ar-SA"/>
        </w:rPr>
        <w:t>, conforme lo expuesto en los considerandos precedentes</w:t>
      </w:r>
      <w:r w:rsidR="00401DB0">
        <w:rPr>
          <w:rFonts w:ascii="Arial Nova" w:eastAsia="Cambria" w:hAnsi="Arial Nova" w:cstheme="minorHAnsi"/>
          <w:sz w:val="24"/>
          <w:lang w:eastAsia="en-US" w:bidi="ar-SA"/>
        </w:rPr>
        <w:t>, en las siguientes condiciones:</w:t>
      </w:r>
    </w:p>
    <w:p w14:paraId="31504F5F" w14:textId="0A5F42A6" w:rsidR="00401DB0" w:rsidRPr="00BC0CAE" w:rsidRDefault="00401DB0" w:rsidP="00401DB0">
      <w:pPr>
        <w:pStyle w:val="Prrafodelista"/>
        <w:numPr>
          <w:ilvl w:val="0"/>
          <w:numId w:val="48"/>
        </w:numPr>
        <w:tabs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highlight w:val="yellow"/>
          <w:lang w:eastAsia="en-US" w:bidi="ar-SA"/>
        </w:rPr>
      </w:pPr>
      <w:r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_________ (señalar las condiciones mínimas requeridas)</w:t>
      </w:r>
    </w:p>
    <w:p w14:paraId="4036B9B4" w14:textId="3E2FA84D" w:rsidR="00401DB0" w:rsidRPr="00BC0CAE" w:rsidRDefault="00401DB0" w:rsidP="00401DB0">
      <w:pPr>
        <w:pStyle w:val="Prrafodelista"/>
        <w:numPr>
          <w:ilvl w:val="0"/>
          <w:numId w:val="48"/>
        </w:numPr>
        <w:tabs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highlight w:val="yellow"/>
          <w:lang w:eastAsia="en-US" w:bidi="ar-SA"/>
        </w:rPr>
      </w:pPr>
      <w:r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_________</w:t>
      </w:r>
      <w:proofErr w:type="gramStart"/>
      <w:r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_(</w:t>
      </w:r>
      <w:proofErr w:type="gramEnd"/>
      <w:r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señalar plazo de entrega</w:t>
      </w:r>
      <w:r w:rsidR="00BC0CAE"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/ejecución</w:t>
      </w:r>
      <w:r w:rsidRPr="00BC0CAE">
        <w:rPr>
          <w:rFonts w:ascii="Arial Nova" w:eastAsia="Cambria" w:hAnsi="Arial Nova" w:cstheme="minorHAnsi"/>
          <w:b/>
          <w:bCs/>
          <w:sz w:val="24"/>
          <w:highlight w:val="yellow"/>
          <w:lang w:eastAsia="en-US" w:bidi="ar-SA"/>
        </w:rPr>
        <w:t>)</w:t>
      </w:r>
    </w:p>
    <w:p w14:paraId="0ED4FD97" w14:textId="77777777" w:rsidR="00CE23E2" w:rsidRPr="00AF67AE" w:rsidRDefault="00CE23E2" w:rsidP="0048791C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eastAsia="en-US" w:bidi="ar-SA"/>
        </w:rPr>
      </w:pPr>
    </w:p>
    <w:p w14:paraId="70BA2FAE" w14:textId="61C8964D" w:rsidR="00C93EB2" w:rsidRPr="00C93EB2" w:rsidRDefault="00C93EB2" w:rsidP="00C93EB2">
      <w:pPr>
        <w:pStyle w:val="Prrafodelista"/>
        <w:numPr>
          <w:ilvl w:val="0"/>
          <w:numId w:val="45"/>
        </w:numPr>
        <w:tabs>
          <w:tab w:val="num" w:pos="2880"/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eastAsia="en-US" w:bidi="ar-SA"/>
        </w:rPr>
      </w:pPr>
      <w:r>
        <w:rPr>
          <w:rFonts w:ascii="Arial Nova" w:eastAsia="Cambria" w:hAnsi="Arial Nova" w:cstheme="minorHAnsi"/>
          <w:b/>
          <w:bCs/>
          <w:sz w:val="24"/>
          <w:lang w:eastAsia="en-US" w:bidi="ar-SA"/>
        </w:rPr>
        <w:t>SUSCRÍBASE</w:t>
      </w:r>
      <w:r w:rsidR="000A4C6B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el contrato entre </w:t>
      </w:r>
      <w:r w:rsidR="00973AD4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la/el </w:t>
      </w:r>
      <w:r w:rsidR="00C04C44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[</w:t>
      </w:r>
      <w:r w:rsidR="00973AD4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individualizar entidad compradora</w:t>
      </w:r>
      <w:r w:rsidR="00C04C44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]</w:t>
      </w:r>
      <w:r w:rsidR="00C04C44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</w:t>
      </w:r>
      <w:r w:rsidR="000A4C6B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y </w:t>
      </w:r>
      <w:r w:rsidR="00207934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[nombre o razón social del proveedor]</w:t>
      </w:r>
      <w:r>
        <w:rPr>
          <w:rFonts w:ascii="Arial Nova" w:eastAsia="Cambria" w:hAnsi="Arial Nova" w:cstheme="minorHAnsi"/>
          <w:sz w:val="24"/>
          <w:lang w:eastAsia="en-US" w:bidi="ar-SA"/>
        </w:rPr>
        <w:t xml:space="preserve">, 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de conformidad con lo establecido en el 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lastRenderedPageBreak/>
        <w:t>artículo</w:t>
      </w:r>
      <w:r>
        <w:rPr>
          <w:rFonts w:ascii="Arial Nova" w:eastAsia="Cambria" w:hAnsi="Arial Nova" w:cstheme="minorHAnsi"/>
          <w:sz w:val="24"/>
          <w:lang w:eastAsia="en-US" w:bidi="ar-SA"/>
        </w:rPr>
        <w:t>117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del reglamento de la ley N°19.886</w:t>
      </w:r>
      <w:r w:rsidR="00BA5585">
        <w:rPr>
          <w:rFonts w:ascii="Arial Nova" w:eastAsia="Cambria" w:hAnsi="Arial Nova" w:cstheme="minorHAnsi"/>
          <w:sz w:val="24"/>
          <w:lang w:eastAsia="en-US" w:bidi="ar-SA"/>
        </w:rPr>
        <w:t xml:space="preserve"> (para compras sobre las 1000 UTM o si bajo ese monto se estima procedente)</w:t>
      </w:r>
      <w:r>
        <w:rPr>
          <w:rFonts w:ascii="Arial Nova" w:eastAsia="Cambria" w:hAnsi="Arial Nova" w:cstheme="minorHAnsi"/>
          <w:sz w:val="24"/>
          <w:lang w:eastAsia="en-US" w:bidi="ar-SA"/>
        </w:rPr>
        <w:t>.</w:t>
      </w:r>
    </w:p>
    <w:p w14:paraId="6FC3411D" w14:textId="4771A97A" w:rsidR="00452CA7" w:rsidRPr="00AF67AE" w:rsidRDefault="004C304F" w:rsidP="0048791C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i/>
          <w:iCs/>
          <w:sz w:val="24"/>
          <w:lang w:eastAsia="en-US" w:bidi="ar-SA"/>
        </w:rPr>
      </w:pPr>
      <w:r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 xml:space="preserve">EN </w:t>
      </w:r>
      <w:r w:rsidR="002F7E25"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 xml:space="preserve">EL </w:t>
      </w:r>
      <w:r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 xml:space="preserve">CASO QUE NO </w:t>
      </w:r>
      <w:r w:rsidR="00D93F48"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>CORRESPONDA</w:t>
      </w:r>
      <w:r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 xml:space="preserve"> CONTRATO, REEMPLAZAR POR LO SIGUIENTE</w:t>
      </w:r>
      <w:r w:rsidR="00742FCD" w:rsidRPr="00AF67AE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>:</w:t>
      </w:r>
      <w:r w:rsidR="00742FCD" w:rsidRPr="00AF67AE">
        <w:rPr>
          <w:rFonts w:ascii="Arial Nova" w:eastAsia="Cambria" w:hAnsi="Arial Nova" w:cstheme="minorHAnsi"/>
          <w:i/>
          <w:iCs/>
          <w:sz w:val="24"/>
          <w:lang w:eastAsia="en-US" w:bidi="ar-SA"/>
        </w:rPr>
        <w:t xml:space="preserve"> </w:t>
      </w:r>
    </w:p>
    <w:p w14:paraId="1F7741DC" w14:textId="73A57658" w:rsidR="00F75DB0" w:rsidRPr="00AF67AE" w:rsidRDefault="00DF1B8F" w:rsidP="0048791C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eastAsia="en-US" w:bidi="ar-SA"/>
        </w:rPr>
      </w:pPr>
      <w:r w:rsidRPr="00AF67AE">
        <w:rPr>
          <w:rFonts w:ascii="Arial Nova" w:eastAsia="Cambria" w:hAnsi="Arial Nova" w:cstheme="minorHAnsi"/>
          <w:b/>
          <w:bCs/>
          <w:sz w:val="24"/>
          <w:lang w:eastAsia="en-US" w:bidi="ar-SA"/>
        </w:rPr>
        <w:t>AUTORÍZASE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</w:t>
      </w:r>
      <w:r w:rsidR="001E3725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la emisión de la orden de compra </w:t>
      </w:r>
      <w:r w:rsidR="00F75DB0" w:rsidRPr="00AF67AE">
        <w:rPr>
          <w:rFonts w:ascii="Arial Nova" w:eastAsia="Cambria" w:hAnsi="Arial Nova" w:cstheme="minorHAnsi"/>
          <w:sz w:val="24"/>
          <w:lang w:eastAsia="en-US" w:bidi="ar-SA"/>
        </w:rPr>
        <w:t>que formaliza la presente adquisición, de conformidad con lo establecido en el artículo</w:t>
      </w:r>
      <w:r w:rsidR="009629FA">
        <w:rPr>
          <w:rFonts w:ascii="Arial Nova" w:eastAsia="Cambria" w:hAnsi="Arial Nova" w:cstheme="minorHAnsi"/>
          <w:sz w:val="24"/>
          <w:lang w:eastAsia="en-US" w:bidi="ar-SA"/>
        </w:rPr>
        <w:t>117</w:t>
      </w:r>
      <w:r w:rsidR="00F75DB0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del reglamento de la ley N°19.886.</w:t>
      </w:r>
    </w:p>
    <w:p w14:paraId="3D264B65" w14:textId="77777777" w:rsidR="00F75DB0" w:rsidRPr="009F79D7" w:rsidRDefault="00F75DB0" w:rsidP="0048791C">
      <w:pPr>
        <w:pStyle w:val="Prrafodelista"/>
        <w:spacing w:line="264" w:lineRule="auto"/>
        <w:rPr>
          <w:rFonts w:ascii="Arial Nova" w:eastAsia="Cambria" w:hAnsi="Arial Nova" w:cstheme="minorHAnsi"/>
          <w:sz w:val="24"/>
          <w:lang w:eastAsia="en-US" w:bidi="ar-SA"/>
        </w:rPr>
      </w:pPr>
    </w:p>
    <w:p w14:paraId="2CD74234" w14:textId="2FF579D9" w:rsidR="00E11D58" w:rsidRPr="00E11D58" w:rsidRDefault="00CE6A86" w:rsidP="00226A0B">
      <w:pPr>
        <w:pStyle w:val="Prrafodelista"/>
        <w:numPr>
          <w:ilvl w:val="0"/>
          <w:numId w:val="45"/>
        </w:numPr>
        <w:tabs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val="es-CL" w:eastAsia="en-US" w:bidi="ar-SA"/>
        </w:rPr>
      </w:pPr>
      <w:r w:rsidRPr="009F79D7">
        <w:rPr>
          <w:rFonts w:ascii="Arial Nova" w:eastAsia="Cambria" w:hAnsi="Arial Nova" w:cstheme="minorHAnsi"/>
          <w:b/>
          <w:bCs/>
          <w:sz w:val="24"/>
          <w:lang w:eastAsia="en-US" w:bidi="ar-SA"/>
        </w:rPr>
        <w:t>ENTRÉGUESE</w:t>
      </w:r>
      <w:r w:rsidR="00BE473C">
        <w:rPr>
          <w:rFonts w:ascii="Arial Nova" w:eastAsia="Cambria" w:hAnsi="Arial Nova" w:cstheme="minorHAnsi"/>
          <w:b/>
          <w:bCs/>
          <w:sz w:val="24"/>
          <w:lang w:eastAsia="en-US" w:bidi="ar-SA"/>
        </w:rPr>
        <w:t xml:space="preserve"> </w:t>
      </w:r>
      <w:r w:rsidR="00BE473C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>(</w:t>
      </w:r>
      <w:r w:rsidR="00BE473C" w:rsidRPr="00873713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>PARA EL CASO QUE CORRESPONDA A UNA COMPRA SOBRE LAS 1000 UTM</w:t>
      </w:r>
      <w:r w:rsidR="00873713" w:rsidRPr="00873713">
        <w:rPr>
          <w:rFonts w:ascii="Arial Nova" w:eastAsia="Cambria" w:hAnsi="Arial Nova" w:cstheme="minorHAnsi"/>
          <w:i/>
          <w:iCs/>
          <w:sz w:val="24"/>
          <w:highlight w:val="cyan"/>
          <w:lang w:eastAsia="en-US" w:bidi="ar-SA"/>
        </w:rPr>
        <w:t xml:space="preserve"> AGREGAR ESTE RESUELVO</w:t>
      </w:r>
      <w:r w:rsidR="00BE473C">
        <w:rPr>
          <w:rFonts w:ascii="Arial Nova" w:eastAsia="Cambria" w:hAnsi="Arial Nova" w:cstheme="minorHAnsi"/>
          <w:i/>
          <w:iCs/>
          <w:sz w:val="24"/>
          <w:lang w:eastAsia="en-US" w:bidi="ar-SA"/>
        </w:rPr>
        <w:t>)</w:t>
      </w:r>
      <w:r w:rsidRPr="009F79D7">
        <w:rPr>
          <w:rFonts w:ascii="Arial Nova" w:eastAsia="Cambria" w:hAnsi="Arial Nova" w:cstheme="minorHAnsi"/>
          <w:b/>
          <w:bCs/>
          <w:sz w:val="24"/>
          <w:lang w:eastAsia="en-US" w:bidi="ar-SA"/>
        </w:rPr>
        <w:t xml:space="preserve"> </w:t>
      </w:r>
      <w:r w:rsidRPr="009F79D7">
        <w:rPr>
          <w:rFonts w:ascii="Arial Nova" w:eastAsia="Cambria" w:hAnsi="Arial Nova" w:cstheme="minorHAnsi"/>
          <w:sz w:val="24"/>
          <w:lang w:eastAsia="en-US" w:bidi="ar-SA"/>
        </w:rPr>
        <w:t xml:space="preserve">por parte del proveedor </w:t>
      </w:r>
      <w:r w:rsidR="008703BC">
        <w:rPr>
          <w:rFonts w:ascii="Arial Nova" w:eastAsia="Cambria" w:hAnsi="Arial Nova" w:cstheme="minorHAnsi"/>
          <w:sz w:val="24"/>
          <w:lang w:eastAsia="en-US" w:bidi="ar-SA"/>
        </w:rPr>
        <w:t xml:space="preserve">al momento de suscripción del contrato </w:t>
      </w:r>
      <w:r w:rsidRPr="009F79D7">
        <w:rPr>
          <w:rFonts w:ascii="Arial Nova" w:eastAsia="Cambria" w:hAnsi="Arial Nova" w:cstheme="minorHAnsi"/>
          <w:sz w:val="24"/>
          <w:lang w:eastAsia="en-US" w:bidi="ar-SA"/>
        </w:rPr>
        <w:t>una garantía de fiel cumplimiento del contrato, equivalente al 5% del monto total contratado</w:t>
      </w:r>
      <w:r w:rsidR="001F654C" w:rsidRPr="009F79D7">
        <w:rPr>
          <w:rFonts w:ascii="Arial Nova" w:eastAsia="Cambria" w:hAnsi="Arial Nova" w:cstheme="minorHAnsi"/>
          <w:sz w:val="24"/>
          <w:lang w:eastAsia="en-US" w:bidi="ar-SA"/>
        </w:rPr>
        <w:t xml:space="preserve">, </w:t>
      </w:r>
      <w:r w:rsidR="009F79D7" w:rsidRPr="009F79D7">
        <w:rPr>
          <w:rFonts w:ascii="Arial Nova" w:eastAsia="Cambria" w:hAnsi="Arial Nova" w:cstheme="minorHAnsi"/>
          <w:sz w:val="24"/>
          <w:lang w:eastAsia="en-US" w:bidi="ar-SA"/>
        </w:rPr>
        <w:t>p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>ara garantizar el fiel y oportuno cumplimiento del contrato, que asegure su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>cobro de manera rápida y efectiva, pagadera a la vista, con el carácter de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>irrevocable, y a primer requerimiento, cumpliendo con los requisitos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 xml:space="preserve">dispuestos por el artículo 121 del reglamento de la ley N° 19.886. </w:t>
      </w:r>
      <w:r w:rsidR="001F73BF">
        <w:rPr>
          <w:rFonts w:ascii="Arial Nova" w:eastAsia="Cambria" w:hAnsi="Arial Nova" w:cstheme="minorHAnsi"/>
          <w:sz w:val="24"/>
          <w:lang w:val="es-CL" w:eastAsia="en-US" w:bidi="ar-SA"/>
        </w:rPr>
        <w:t>La</w:t>
      </w:r>
      <w:r w:rsid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vigencia de la garantía deberá ser igual al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del plazo del contrato más </w:t>
      </w:r>
      <w:r w:rsidR="00676221">
        <w:rPr>
          <w:rFonts w:ascii="Arial Nova" w:eastAsia="Cambria" w:hAnsi="Arial Nova" w:cstheme="minorHAnsi"/>
          <w:b/>
          <w:bCs/>
          <w:sz w:val="24"/>
          <w:lang w:val="es-CL" w:eastAsia="en-US" w:bidi="ar-SA"/>
        </w:rPr>
        <w:t>6</w:t>
      </w:r>
      <w:r w:rsidR="009F79D7" w:rsidRPr="009F79D7">
        <w:rPr>
          <w:rFonts w:ascii="Arial Nova" w:eastAsia="Cambria" w:hAnsi="Arial Nova" w:cstheme="minorHAnsi"/>
          <w:b/>
          <w:bCs/>
          <w:sz w:val="24"/>
          <w:lang w:val="es-CL" w:eastAsia="en-US" w:bidi="ar-SA"/>
        </w:rPr>
        <w:t xml:space="preserve">0 días hábiles </w:t>
      </w:r>
      <w:r w:rsidR="009F79D7" w:rsidRPr="009F79D7">
        <w:rPr>
          <w:rFonts w:ascii="Arial Nova" w:eastAsia="Cambria" w:hAnsi="Arial Nova" w:cstheme="minorHAnsi"/>
          <w:sz w:val="24"/>
          <w:lang w:val="es-CL" w:eastAsia="en-US" w:bidi="ar-SA"/>
        </w:rPr>
        <w:t>posteriores al t</w:t>
      </w:r>
      <w:r w:rsidR="009F79D7" w:rsidRPr="009F79D7">
        <w:rPr>
          <w:rFonts w:ascii="Arial Nova" w:eastAsia="Cambria" w:hAnsi="Arial Nova" w:cstheme="minorHAnsi" w:hint="eastAsia"/>
          <w:sz w:val="24"/>
          <w:lang w:val="es-CL" w:eastAsia="en-US" w:bidi="ar-SA"/>
        </w:rPr>
        <w:t>é</w:t>
      </w:r>
      <w:r w:rsidR="009F79D7" w:rsidRPr="009F79D7">
        <w:rPr>
          <w:rFonts w:ascii="Arial Nova" w:eastAsia="Cambria" w:hAnsi="Arial Nova" w:cstheme="minorHAnsi"/>
          <w:sz w:val="24"/>
          <w:lang w:val="es-CL" w:eastAsia="en-US" w:bidi="ar-SA"/>
        </w:rPr>
        <w:t>rmino de la vigencia del contrato.</w:t>
      </w:r>
      <w:r w:rsid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>En caso de que la garantía se entregue a través de una póliza de seguro, ésta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="00E11D58" w:rsidRPr="00E11D58">
        <w:rPr>
          <w:rFonts w:ascii="Arial Nova" w:eastAsia="Cambria" w:hAnsi="Arial Nova" w:cstheme="minorHAnsi"/>
          <w:sz w:val="24"/>
          <w:lang w:val="es-CL" w:eastAsia="en-US" w:bidi="ar-SA"/>
        </w:rPr>
        <w:t>deberá cumplir con lo siguiente:</w:t>
      </w:r>
    </w:p>
    <w:p w14:paraId="5BCF5661" w14:textId="4C16D5EF" w:rsidR="00E11D58" w:rsidRPr="00E11D58" w:rsidRDefault="00E11D58" w:rsidP="00E11D58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val="es-CL" w:eastAsia="en-US" w:bidi="ar-SA"/>
        </w:rPr>
      </w:pP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• Debe excluir cláusula de arbitraje, toda vez que debe ser irrevocable,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pagadera a la vista y de cobro inmediato.</w:t>
      </w:r>
    </w:p>
    <w:p w14:paraId="57D4E43D" w14:textId="3312C832" w:rsidR="00E11D58" w:rsidRPr="00E11D58" w:rsidRDefault="00E11D58" w:rsidP="00E11D58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val="es-CL" w:eastAsia="en-US" w:bidi="ar-SA"/>
        </w:rPr>
      </w:pP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• Debe establecer que se hará efectiva en caso de multas aplicadas al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c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ontratista.</w:t>
      </w:r>
    </w:p>
    <w:p w14:paraId="73D48032" w14:textId="5FE5900B" w:rsidR="00E11D58" w:rsidRPr="00E11D58" w:rsidRDefault="00E11D58" w:rsidP="00E11D58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val="es-CL" w:eastAsia="en-US" w:bidi="ar-SA"/>
        </w:rPr>
      </w:pP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• Debe incluir el pago de remuneraciones y cotizaciones de salud y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previsionales de los trabajadores del contratista.</w:t>
      </w:r>
    </w:p>
    <w:p w14:paraId="4F265EA7" w14:textId="4F2F43B3" w:rsidR="00E11D58" w:rsidRPr="00E11D58" w:rsidRDefault="00E11D58" w:rsidP="00E11D58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val="es-CL" w:eastAsia="en-US" w:bidi="ar-SA"/>
        </w:rPr>
      </w:pP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El adjudicatario podrá constituir la garantía en uno o más instrumentos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financieros de la misma naturaleza que, en su conjunto, representen el monto</w:t>
      </w:r>
    </w:p>
    <w:p w14:paraId="3559D099" w14:textId="3424FCA7" w:rsidR="00E11D58" w:rsidRPr="009F79D7" w:rsidRDefault="00E11D58" w:rsidP="00E11D58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eastAsia="en-US" w:bidi="ar-SA"/>
        </w:rPr>
      </w:pP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o porcentaje por caucionar.</w:t>
      </w:r>
      <w:r w:rsidR="00D325EB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Dicha garantía podrá ser tomada por el adjudicatario por sí mismo o mediante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un tercero a nombre éste; en este último caso, lo señalado deberá quedar</w:t>
      </w:r>
      <w:r w:rsidR="0090213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explicitado por parte del tercero en el mismo documento de garantía o</w:t>
      </w:r>
      <w:r w:rsidR="003370C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mediante un documento anexo el que deberá ser adjuntado al momento de</w:t>
      </w:r>
      <w:r w:rsidR="003370CB" w:rsidRPr="009F79D7">
        <w:rPr>
          <w:rFonts w:ascii="Arial Nova" w:eastAsia="Cambria" w:hAnsi="Arial Nova" w:cstheme="minorHAnsi"/>
          <w:sz w:val="24"/>
          <w:lang w:val="es-CL" w:eastAsia="en-US" w:bidi="ar-SA"/>
        </w:rPr>
        <w:t xml:space="preserve"> </w:t>
      </w:r>
      <w:r w:rsidRPr="00E11D58">
        <w:rPr>
          <w:rFonts w:ascii="Arial Nova" w:eastAsia="Cambria" w:hAnsi="Arial Nova" w:cstheme="minorHAnsi"/>
          <w:sz w:val="24"/>
          <w:lang w:val="es-CL" w:eastAsia="en-US" w:bidi="ar-SA"/>
        </w:rPr>
        <w:t>presentar la caución</w:t>
      </w:r>
      <w:r w:rsidR="003370CB" w:rsidRPr="009F79D7">
        <w:rPr>
          <w:rFonts w:ascii="Arial Nova" w:eastAsia="Cambria" w:hAnsi="Arial Nova" w:cstheme="minorHAnsi"/>
          <w:sz w:val="24"/>
          <w:lang w:val="es-CL" w:eastAsia="en-US" w:bidi="ar-SA"/>
        </w:rPr>
        <w:t>.</w:t>
      </w:r>
    </w:p>
    <w:p w14:paraId="0E4EB042" w14:textId="77777777" w:rsidR="00CE6A86" w:rsidRPr="00CE6A86" w:rsidRDefault="00CE6A86" w:rsidP="00CE6A86">
      <w:pPr>
        <w:pStyle w:val="Prrafodelista"/>
        <w:tabs>
          <w:tab w:val="left" w:pos="8931"/>
        </w:tabs>
        <w:spacing w:line="264" w:lineRule="auto"/>
        <w:ind w:left="720" w:right="-1"/>
        <w:rPr>
          <w:rFonts w:ascii="Arial Nova" w:eastAsia="Cambria" w:hAnsi="Arial Nova" w:cstheme="minorHAnsi"/>
          <w:sz w:val="24"/>
          <w:lang w:eastAsia="en-US" w:bidi="ar-SA"/>
        </w:rPr>
      </w:pPr>
    </w:p>
    <w:p w14:paraId="6B59AE49" w14:textId="71813266" w:rsidR="002F7E25" w:rsidRPr="00AF67AE" w:rsidRDefault="00CD3D03" w:rsidP="0048791C">
      <w:pPr>
        <w:pStyle w:val="Prrafodelista"/>
        <w:numPr>
          <w:ilvl w:val="0"/>
          <w:numId w:val="45"/>
        </w:numPr>
        <w:tabs>
          <w:tab w:val="num" w:pos="2880"/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eastAsia="en-US" w:bidi="ar-SA"/>
        </w:rPr>
      </w:pPr>
      <w:r w:rsidRPr="00AF67AE">
        <w:rPr>
          <w:rFonts w:ascii="Arial Nova" w:eastAsia="Cambria" w:hAnsi="Arial Nova" w:cstheme="minorHAnsi"/>
          <w:b/>
          <w:bCs/>
          <w:sz w:val="24"/>
          <w:lang w:eastAsia="en-US" w:bidi="ar-SA"/>
        </w:rPr>
        <w:t>DISPÓNGASE</w:t>
      </w:r>
      <w:r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</w:t>
      </w:r>
      <w:r w:rsidR="001E3725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el pago </w:t>
      </w:r>
      <w:r w:rsidR="001E37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de</w:t>
      </w:r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l bien/servicio</w:t>
      </w:r>
      <w:r w:rsidR="001E37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 xml:space="preserve"> </w:t>
      </w:r>
      <w:r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_________</w:t>
      </w:r>
      <w:r w:rsidR="001E37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,</w:t>
      </w:r>
      <w:r w:rsidR="001E3725" w:rsidRPr="00AF67AE">
        <w:rPr>
          <w:rFonts w:ascii="Arial Nova" w:eastAsia="Cambria" w:hAnsi="Arial Nova" w:cstheme="minorHAnsi"/>
          <w:sz w:val="24"/>
          <w:lang w:eastAsia="en-US" w:bidi="ar-SA"/>
        </w:rPr>
        <w:t xml:space="preserve"> una vez realizada la recepción conforme, por la suma total de </w:t>
      </w:r>
      <w:r w:rsidR="00FF0B84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</w:t>
      </w:r>
      <w:r w:rsidR="001E37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, impuestos incluidos</w:t>
      </w:r>
      <w:r w:rsidR="00FF0B84" w:rsidRPr="00AF67AE">
        <w:rPr>
          <w:rFonts w:ascii="Arial Nova" w:eastAsia="Cambria" w:hAnsi="Arial Nova" w:cstheme="minorHAnsi"/>
          <w:sz w:val="24"/>
          <w:lang w:eastAsia="en-US" w:bidi="ar-SA"/>
        </w:rPr>
        <w:t>.</w:t>
      </w:r>
      <w:r w:rsidR="001F73BF">
        <w:rPr>
          <w:rFonts w:ascii="Arial Nova" w:eastAsia="Cambria" w:hAnsi="Arial Nova" w:cstheme="minorHAnsi"/>
          <w:sz w:val="24"/>
          <w:lang w:eastAsia="en-US" w:bidi="ar-SA"/>
        </w:rPr>
        <w:t xml:space="preserve"> El pago se realizará </w:t>
      </w:r>
      <w:r w:rsidR="001F73BF" w:rsidRPr="001F73BF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_____________ (señalar forma de pago)</w:t>
      </w:r>
    </w:p>
    <w:p w14:paraId="6A8028D2" w14:textId="77777777" w:rsidR="002F7E25" w:rsidRPr="00AF67AE" w:rsidRDefault="002F7E25" w:rsidP="0048791C">
      <w:pPr>
        <w:pStyle w:val="Prrafodelista"/>
        <w:spacing w:line="264" w:lineRule="auto"/>
        <w:rPr>
          <w:rFonts w:ascii="Arial Nova" w:hAnsi="Arial Nova" w:cstheme="minorHAnsi"/>
          <w:b/>
          <w:bCs/>
          <w:sz w:val="24"/>
          <w:lang w:val="es-CL"/>
        </w:rPr>
      </w:pPr>
    </w:p>
    <w:p w14:paraId="3B09A3E7" w14:textId="722D689F" w:rsidR="004329AF" w:rsidRPr="00AF67AE" w:rsidRDefault="001E3725" w:rsidP="0048791C">
      <w:pPr>
        <w:pStyle w:val="Prrafodelista"/>
        <w:numPr>
          <w:ilvl w:val="0"/>
          <w:numId w:val="45"/>
        </w:numPr>
        <w:tabs>
          <w:tab w:val="num" w:pos="2880"/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eastAsia="en-US" w:bidi="ar-SA"/>
        </w:rPr>
      </w:pPr>
      <w:r w:rsidRPr="00AF67AE">
        <w:rPr>
          <w:rFonts w:ascii="Arial Nova" w:hAnsi="Arial Nova" w:cstheme="minorHAnsi"/>
          <w:b/>
          <w:bCs/>
          <w:sz w:val="24"/>
          <w:lang w:val="es-CL"/>
        </w:rPr>
        <w:t>DESÍGNASE</w:t>
      </w:r>
      <w:r w:rsidRPr="00AF67AE">
        <w:rPr>
          <w:rFonts w:ascii="Arial Nova" w:hAnsi="Arial Nova" w:cstheme="minorHAnsi"/>
          <w:bCs/>
          <w:sz w:val="24"/>
          <w:lang w:val="es-CL"/>
        </w:rPr>
        <w:t xml:space="preserve"> como coordinador </w:t>
      </w:r>
      <w:r w:rsidR="00521DF5" w:rsidRPr="00AF67AE">
        <w:rPr>
          <w:rFonts w:ascii="Arial Nova" w:hAnsi="Arial Nova" w:cstheme="minorHAnsi"/>
          <w:bCs/>
          <w:sz w:val="24"/>
          <w:lang w:val="es-CL"/>
        </w:rPr>
        <w:t>de la presente contratación</w:t>
      </w:r>
      <w:r w:rsidRPr="00AF67AE">
        <w:rPr>
          <w:rFonts w:ascii="Arial Nova" w:hAnsi="Arial Nova" w:cstheme="minorHAnsi"/>
          <w:bCs/>
          <w:sz w:val="24"/>
          <w:lang w:val="es-CL"/>
        </w:rPr>
        <w:t xml:space="preserve"> a </w:t>
      </w:r>
      <w:r w:rsidR="002F7E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[nombre funcionario]</w:t>
      </w:r>
      <w:r w:rsidRPr="00AF67AE">
        <w:rPr>
          <w:rFonts w:ascii="Arial Nova" w:hAnsi="Arial Nova" w:cstheme="minorHAnsi"/>
          <w:bCs/>
          <w:sz w:val="24"/>
          <w:lang w:val="es-CL"/>
        </w:rPr>
        <w:t xml:space="preserve">, </w:t>
      </w:r>
      <w:r w:rsidR="002F7E25" w:rsidRPr="00AF67AE">
        <w:rPr>
          <w:rFonts w:ascii="Arial Nova" w:eastAsia="Cambria" w:hAnsi="Arial Nova" w:cstheme="minorHAnsi"/>
          <w:sz w:val="24"/>
          <w:highlight w:val="yellow"/>
          <w:lang w:eastAsia="en-US" w:bidi="ar-SA"/>
        </w:rPr>
        <w:t>[cargo]</w:t>
      </w:r>
      <w:r w:rsidR="002F7E25" w:rsidRPr="00AF67AE">
        <w:rPr>
          <w:rFonts w:ascii="Arial Nova" w:hAnsi="Arial Nova" w:cstheme="minorHAnsi"/>
          <w:bCs/>
          <w:sz w:val="24"/>
          <w:lang w:val="es-CL"/>
        </w:rPr>
        <w:t xml:space="preserve">, </w:t>
      </w:r>
      <w:r w:rsidRPr="00AF67AE">
        <w:rPr>
          <w:rFonts w:ascii="Arial Nova" w:hAnsi="Arial Nova" w:cstheme="minorHAnsi"/>
          <w:bCs/>
          <w:sz w:val="24"/>
          <w:lang w:val="es-CL"/>
        </w:rPr>
        <w:t>o quien lo subrogue o reemplace.</w:t>
      </w:r>
    </w:p>
    <w:p w14:paraId="7BE1A6BD" w14:textId="77777777" w:rsidR="004329AF" w:rsidRPr="00AF67AE" w:rsidRDefault="004329AF" w:rsidP="0048791C">
      <w:pPr>
        <w:pStyle w:val="Prrafodelista"/>
        <w:spacing w:line="264" w:lineRule="auto"/>
        <w:rPr>
          <w:rFonts w:ascii="Arial Nova" w:hAnsi="Arial Nova" w:cstheme="minorHAnsi"/>
          <w:b/>
          <w:bCs/>
          <w:sz w:val="24"/>
          <w:lang w:val="es-CL"/>
        </w:rPr>
      </w:pPr>
    </w:p>
    <w:p w14:paraId="3EA5CA4E" w14:textId="182CAE8F" w:rsidR="001E3725" w:rsidRPr="00AF67AE" w:rsidRDefault="001E3725" w:rsidP="0048791C">
      <w:pPr>
        <w:pStyle w:val="Prrafodelista"/>
        <w:numPr>
          <w:ilvl w:val="0"/>
          <w:numId w:val="45"/>
        </w:numPr>
        <w:tabs>
          <w:tab w:val="num" w:pos="2880"/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eastAsia="en-US" w:bidi="ar-SA"/>
        </w:rPr>
      </w:pPr>
      <w:r w:rsidRPr="00AF67AE">
        <w:rPr>
          <w:rFonts w:ascii="Arial Nova" w:hAnsi="Arial Nova" w:cstheme="minorHAnsi"/>
          <w:b/>
          <w:bCs/>
          <w:sz w:val="24"/>
          <w:lang w:val="es-CL"/>
        </w:rPr>
        <w:t xml:space="preserve">IMPÚTESE </w:t>
      </w:r>
      <w:r w:rsidRPr="00AF67AE">
        <w:rPr>
          <w:rFonts w:ascii="Arial Nova" w:hAnsi="Arial Nova" w:cstheme="minorHAnsi"/>
          <w:bCs/>
          <w:sz w:val="24"/>
          <w:lang w:val="es-CL"/>
        </w:rPr>
        <w:t xml:space="preserve">el gasto total que demande el cumplimiento de la presente resolución, al </w:t>
      </w:r>
      <w:r w:rsidR="004329AF" w:rsidRPr="00AF67AE">
        <w:rPr>
          <w:rFonts w:ascii="Arial Nova" w:hAnsi="Arial Nova" w:cstheme="minorHAnsi"/>
          <w:sz w:val="24"/>
          <w:highlight w:val="yellow"/>
          <w:lang w:bidi="ar-SA"/>
        </w:rPr>
        <w:t xml:space="preserve">Subtítulo __ </w:t>
      </w:r>
      <w:r w:rsidR="00521DF5" w:rsidRPr="00AF67AE">
        <w:rPr>
          <w:rFonts w:ascii="Arial Nova" w:hAnsi="Arial Nova" w:cstheme="minorHAnsi"/>
          <w:sz w:val="24"/>
          <w:highlight w:val="yellow"/>
          <w:lang w:bidi="ar-SA"/>
        </w:rPr>
        <w:t>Í</w:t>
      </w:r>
      <w:r w:rsidR="004329AF" w:rsidRPr="00AF67AE">
        <w:rPr>
          <w:rFonts w:ascii="Arial Nova" w:hAnsi="Arial Nova" w:cstheme="minorHAnsi"/>
          <w:sz w:val="24"/>
          <w:highlight w:val="yellow"/>
          <w:lang w:bidi="ar-SA"/>
        </w:rPr>
        <w:t>tem __ asig</w:t>
      </w:r>
      <w:r w:rsidR="00521DF5" w:rsidRPr="00AF67AE">
        <w:rPr>
          <w:rFonts w:ascii="Arial Nova" w:hAnsi="Arial Nova" w:cstheme="minorHAnsi"/>
          <w:sz w:val="24"/>
          <w:highlight w:val="yellow"/>
          <w:lang w:bidi="ar-SA"/>
        </w:rPr>
        <w:t>nación</w:t>
      </w:r>
      <w:r w:rsidR="004329AF" w:rsidRPr="00AF67AE">
        <w:rPr>
          <w:rFonts w:ascii="Arial Nova" w:hAnsi="Arial Nova" w:cstheme="minorHAnsi"/>
          <w:sz w:val="24"/>
          <w:highlight w:val="yellow"/>
          <w:lang w:bidi="ar-SA"/>
        </w:rPr>
        <w:t xml:space="preserve"> ___ (_______) del presupuesto de __________</w:t>
      </w:r>
      <w:r w:rsidR="004329AF" w:rsidRPr="00AF67AE">
        <w:rPr>
          <w:rFonts w:ascii="Arial Nova" w:hAnsi="Arial Nova" w:cstheme="minorHAnsi"/>
          <w:sz w:val="24"/>
          <w:lang w:bidi="ar-SA"/>
        </w:rPr>
        <w:t xml:space="preserve">, </w:t>
      </w:r>
      <w:r w:rsidR="004329AF" w:rsidRPr="00AF67AE">
        <w:rPr>
          <w:rFonts w:ascii="Arial Nova" w:hAnsi="Arial Nova" w:cstheme="minorHAnsi"/>
          <w:sz w:val="24"/>
          <w:lang w:val="es-CL"/>
        </w:rPr>
        <w:t>para el año 202</w:t>
      </w:r>
      <w:r w:rsidR="00C60F50">
        <w:rPr>
          <w:rFonts w:ascii="Arial Nova" w:hAnsi="Arial Nova" w:cstheme="minorHAnsi"/>
          <w:sz w:val="24"/>
          <w:lang w:val="es-CL"/>
        </w:rPr>
        <w:t>6</w:t>
      </w:r>
      <w:r w:rsidR="004329AF" w:rsidRPr="00AF67AE">
        <w:rPr>
          <w:rFonts w:ascii="Arial Nova" w:hAnsi="Arial Nova" w:cstheme="minorHAnsi"/>
          <w:sz w:val="24"/>
          <w:lang w:val="es-CL"/>
        </w:rPr>
        <w:t xml:space="preserve">.  </w:t>
      </w:r>
    </w:p>
    <w:p w14:paraId="794ED744" w14:textId="77777777" w:rsidR="001E3725" w:rsidRPr="00AF67AE" w:rsidRDefault="001E3725" w:rsidP="0048791C">
      <w:pPr>
        <w:pStyle w:val="Prrafodelista"/>
        <w:spacing w:line="264" w:lineRule="auto"/>
        <w:rPr>
          <w:rFonts w:ascii="Arial Nova" w:hAnsi="Arial Nova" w:cstheme="minorHAnsi"/>
          <w:b/>
          <w:bCs/>
          <w:sz w:val="24"/>
          <w:lang w:val="es-CL" w:eastAsia="es-CL"/>
        </w:rPr>
      </w:pPr>
    </w:p>
    <w:p w14:paraId="57B2CFC1" w14:textId="36072B46" w:rsidR="0006590D" w:rsidRPr="00AF67AE" w:rsidRDefault="0048587F" w:rsidP="0048791C">
      <w:pPr>
        <w:pStyle w:val="Prrafodelista"/>
        <w:numPr>
          <w:ilvl w:val="0"/>
          <w:numId w:val="45"/>
        </w:numPr>
        <w:tabs>
          <w:tab w:val="left" w:pos="8931"/>
        </w:tabs>
        <w:spacing w:line="264" w:lineRule="auto"/>
        <w:ind w:right="-1"/>
        <w:rPr>
          <w:rFonts w:ascii="Arial Nova" w:eastAsia="Cambria" w:hAnsi="Arial Nova" w:cstheme="minorHAnsi"/>
          <w:sz w:val="24"/>
          <w:lang w:val="es-ES_tradnl" w:eastAsia="en-US" w:bidi="ar-SA"/>
        </w:rPr>
      </w:pPr>
      <w:r w:rsidRPr="00AF67AE">
        <w:rPr>
          <w:rFonts w:ascii="Arial Nova" w:hAnsi="Arial Nova" w:cstheme="minorHAnsi"/>
          <w:b/>
          <w:bCs/>
          <w:sz w:val="24"/>
        </w:rPr>
        <w:t>PUBLÍQUESE</w:t>
      </w:r>
      <w:r w:rsidR="0006590D" w:rsidRPr="00AF67AE">
        <w:rPr>
          <w:rFonts w:ascii="Arial Nova" w:hAnsi="Arial Nova" w:cstheme="minorHAnsi"/>
          <w:sz w:val="24"/>
        </w:rPr>
        <w:t xml:space="preserve"> la presente resolución en el </w:t>
      </w:r>
      <w:bookmarkStart w:id="0" w:name="_Hlk126666266"/>
      <w:r w:rsidR="00D46D49" w:rsidRPr="00AF67AE">
        <w:rPr>
          <w:rFonts w:ascii="Arial Nova" w:hAnsi="Arial Nova" w:cstheme="minorHAnsi"/>
          <w:sz w:val="24"/>
        </w:rPr>
        <w:t xml:space="preserve">Sistema de Información </w:t>
      </w:r>
      <w:hyperlink r:id="rId11" w:history="1">
        <w:r w:rsidR="00D46D49" w:rsidRPr="00AF67AE">
          <w:rPr>
            <w:rFonts w:ascii="Arial Nova" w:hAnsi="Arial Nova" w:cstheme="minorHAnsi"/>
            <w:sz w:val="24"/>
          </w:rPr>
          <w:t>www.mercadopublico.cl</w:t>
        </w:r>
      </w:hyperlink>
      <w:bookmarkEnd w:id="0"/>
      <w:r w:rsidR="00E35697" w:rsidRPr="00AF67AE">
        <w:rPr>
          <w:rFonts w:ascii="Arial Nova" w:hAnsi="Arial Nova" w:cstheme="minorHAnsi"/>
          <w:sz w:val="24"/>
        </w:rPr>
        <w:t xml:space="preserve">, dentro del plazo de </w:t>
      </w:r>
      <w:r w:rsidR="003B3607" w:rsidRPr="00AF67AE">
        <w:rPr>
          <w:rFonts w:ascii="Arial Nova" w:hAnsi="Arial Nova" w:cstheme="minorHAnsi"/>
          <w:sz w:val="24"/>
        </w:rPr>
        <w:t xml:space="preserve">24 horas desde </w:t>
      </w:r>
      <w:r w:rsidR="00C04C44" w:rsidRPr="00AF67AE">
        <w:rPr>
          <w:rFonts w:ascii="Arial Nova" w:hAnsi="Arial Nova" w:cstheme="minorHAnsi"/>
          <w:sz w:val="24"/>
        </w:rPr>
        <w:t>su dictación</w:t>
      </w:r>
      <w:r w:rsidR="003B3607" w:rsidRPr="00AF67AE">
        <w:rPr>
          <w:rFonts w:ascii="Arial Nova" w:hAnsi="Arial Nova" w:cstheme="minorHAnsi"/>
          <w:sz w:val="24"/>
        </w:rPr>
        <w:t>.</w:t>
      </w:r>
    </w:p>
    <w:p w14:paraId="01D8F4C3" w14:textId="77777777" w:rsidR="0006590D" w:rsidRPr="00AF67AE" w:rsidRDefault="0006590D" w:rsidP="0048791C">
      <w:pPr>
        <w:autoSpaceDE w:val="0"/>
        <w:autoSpaceDN w:val="0"/>
        <w:adjustRightInd w:val="0"/>
        <w:spacing w:line="264" w:lineRule="auto"/>
        <w:ind w:right="-1"/>
        <w:rPr>
          <w:rFonts w:ascii="Arial Nova" w:hAnsi="Arial Nova" w:cstheme="minorHAnsi"/>
          <w:sz w:val="24"/>
        </w:rPr>
      </w:pPr>
    </w:p>
    <w:p w14:paraId="5BA0FE93" w14:textId="18452D93" w:rsidR="00C013B4" w:rsidRPr="00AF67AE" w:rsidRDefault="0006590D" w:rsidP="0048791C">
      <w:pPr>
        <w:spacing w:line="264" w:lineRule="auto"/>
        <w:ind w:right="-1"/>
        <w:rPr>
          <w:rFonts w:ascii="Arial Nova" w:hAnsi="Arial Nova" w:cstheme="minorHAnsi"/>
          <w:b/>
          <w:sz w:val="24"/>
        </w:rPr>
      </w:pPr>
      <w:r w:rsidRPr="00AF67AE">
        <w:rPr>
          <w:rFonts w:ascii="Arial Nova" w:hAnsi="Arial Nova" w:cstheme="minorHAnsi"/>
          <w:sz w:val="24"/>
        </w:rPr>
        <w:t xml:space="preserve"> </w:t>
      </w:r>
    </w:p>
    <w:p w14:paraId="4A534403" w14:textId="77777777" w:rsidR="00C013B4" w:rsidRPr="00AF67AE" w:rsidRDefault="00C013B4" w:rsidP="0048791C">
      <w:pPr>
        <w:spacing w:line="264" w:lineRule="auto"/>
        <w:ind w:right="-1"/>
        <w:jc w:val="center"/>
        <w:rPr>
          <w:rFonts w:ascii="Arial Nova" w:hAnsi="Arial Nova" w:cstheme="minorHAnsi"/>
          <w:b/>
          <w:sz w:val="24"/>
        </w:rPr>
      </w:pPr>
      <w:r w:rsidRPr="00AF67AE">
        <w:rPr>
          <w:rFonts w:ascii="Arial Nova" w:hAnsi="Arial Nova" w:cstheme="minorHAnsi"/>
          <w:b/>
          <w:sz w:val="24"/>
        </w:rPr>
        <w:lastRenderedPageBreak/>
        <w:t>Anótese, Regístrese y Comuníquese,</w:t>
      </w:r>
    </w:p>
    <w:p w14:paraId="77651588" w14:textId="77777777" w:rsidR="003F3C9A" w:rsidRPr="00AF67AE" w:rsidRDefault="003F3C9A" w:rsidP="0048791C">
      <w:pPr>
        <w:spacing w:line="264" w:lineRule="auto"/>
        <w:ind w:right="-1"/>
        <w:jc w:val="center"/>
        <w:rPr>
          <w:rFonts w:ascii="Arial Nova" w:hAnsi="Arial Nova" w:cstheme="minorHAnsi"/>
          <w:b/>
          <w:sz w:val="24"/>
        </w:rPr>
      </w:pPr>
    </w:p>
    <w:p w14:paraId="7BF7F891" w14:textId="77777777" w:rsidR="003F3C9A" w:rsidRPr="00AF67AE" w:rsidRDefault="003F3C9A" w:rsidP="0048791C">
      <w:pPr>
        <w:spacing w:line="264" w:lineRule="auto"/>
        <w:ind w:right="-1"/>
        <w:jc w:val="center"/>
        <w:rPr>
          <w:rFonts w:ascii="Arial Nova" w:hAnsi="Arial Nova" w:cstheme="minorHAnsi"/>
          <w:b/>
          <w:sz w:val="24"/>
          <w:highlight w:val="yellow"/>
        </w:rPr>
      </w:pPr>
    </w:p>
    <w:p w14:paraId="7307BDBF" w14:textId="77777777" w:rsidR="003F3C9A" w:rsidRPr="00AF67AE" w:rsidRDefault="005C74EC" w:rsidP="0048791C">
      <w:pPr>
        <w:spacing w:line="264" w:lineRule="auto"/>
        <w:ind w:right="-1"/>
        <w:jc w:val="center"/>
        <w:rPr>
          <w:rFonts w:ascii="Arial Nova" w:hAnsi="Arial Nova" w:cstheme="minorHAnsi"/>
          <w:b/>
          <w:bCs/>
          <w:sz w:val="24"/>
          <w:highlight w:val="yellow"/>
          <w:lang w:val="es-CL"/>
        </w:rPr>
      </w:pPr>
      <w:r w:rsidRPr="00AF67AE">
        <w:rPr>
          <w:rFonts w:ascii="Arial Nova" w:hAnsi="Arial Nova" w:cstheme="minorHAnsi"/>
          <w:b/>
          <w:bCs/>
          <w:sz w:val="24"/>
          <w:highlight w:val="yellow"/>
        </w:rPr>
        <w:t xml:space="preserve"> </w:t>
      </w:r>
      <w:r w:rsidR="0090647F" w:rsidRPr="00AF67AE">
        <w:rPr>
          <w:rFonts w:ascii="Arial Nova" w:hAnsi="Arial Nova" w:cstheme="minorHAnsi"/>
          <w:b/>
          <w:bCs/>
          <w:sz w:val="24"/>
          <w:highlight w:val="yellow"/>
        </w:rPr>
        <w:t>(Firma autoridad competente)</w:t>
      </w:r>
    </w:p>
    <w:p w14:paraId="0B0737F5" w14:textId="77777777" w:rsidR="00C013B4" w:rsidRPr="00AF67AE" w:rsidRDefault="00A1693F" w:rsidP="0048791C">
      <w:pPr>
        <w:spacing w:line="264" w:lineRule="auto"/>
        <w:ind w:right="-1"/>
        <w:jc w:val="center"/>
        <w:rPr>
          <w:rFonts w:ascii="Arial Nova" w:hAnsi="Arial Nova" w:cstheme="minorHAnsi"/>
          <w:b/>
          <w:bCs/>
          <w:iCs/>
          <w:sz w:val="24"/>
          <w:highlight w:val="yellow"/>
        </w:rPr>
      </w:pPr>
      <w:r w:rsidRPr="00AF67AE">
        <w:rPr>
          <w:rFonts w:ascii="Arial Nova" w:hAnsi="Arial Nova" w:cstheme="minorHAnsi"/>
          <w:b/>
          <w:bCs/>
          <w:spacing w:val="-3"/>
          <w:sz w:val="24"/>
          <w:highlight w:val="yellow"/>
        </w:rPr>
        <w:t>XXXXXX</w:t>
      </w:r>
    </w:p>
    <w:p w14:paraId="2EFA7750" w14:textId="77777777" w:rsidR="00C013B4" w:rsidRPr="00AF67AE" w:rsidRDefault="00C013B4" w:rsidP="0048791C">
      <w:pPr>
        <w:spacing w:line="264" w:lineRule="auto"/>
        <w:ind w:right="-1"/>
        <w:rPr>
          <w:rFonts w:ascii="Arial Nova" w:hAnsi="Arial Nova" w:cstheme="minorHAnsi"/>
          <w:b/>
          <w:sz w:val="24"/>
          <w:highlight w:val="yellow"/>
          <w:lang w:val="es-CL"/>
        </w:rPr>
      </w:pPr>
    </w:p>
    <w:p w14:paraId="59C01293" w14:textId="321F23BF" w:rsidR="0094239F" w:rsidRPr="00AF67AE" w:rsidRDefault="005C74EC" w:rsidP="0048791C">
      <w:pPr>
        <w:spacing w:line="264" w:lineRule="auto"/>
        <w:ind w:right="-1"/>
        <w:rPr>
          <w:rFonts w:ascii="Arial Nova" w:hAnsi="Arial Nova" w:cstheme="minorHAnsi"/>
          <w:bCs/>
          <w:sz w:val="24"/>
          <w:highlight w:val="yellow"/>
          <w:lang w:val="es-CL"/>
        </w:rPr>
      </w:pPr>
      <w:r w:rsidRPr="00AF67AE">
        <w:rPr>
          <w:rFonts w:ascii="Arial Nova" w:hAnsi="Arial Nova" w:cstheme="minorHAnsi"/>
          <w:bCs/>
          <w:sz w:val="24"/>
          <w:highlight w:val="yellow"/>
          <w:lang w:val="es-CL"/>
        </w:rPr>
        <w:t>XX</w:t>
      </w:r>
      <w:r w:rsidR="003F3C9A" w:rsidRPr="00AF67AE">
        <w:rPr>
          <w:rFonts w:ascii="Arial Nova" w:hAnsi="Arial Nova" w:cstheme="minorHAnsi"/>
          <w:bCs/>
          <w:sz w:val="24"/>
          <w:highlight w:val="yellow"/>
          <w:lang w:val="es-CL"/>
        </w:rPr>
        <w:t>/</w:t>
      </w:r>
      <w:r w:rsidRPr="00AF67AE">
        <w:rPr>
          <w:rFonts w:ascii="Arial Nova" w:hAnsi="Arial Nova" w:cstheme="minorHAnsi"/>
          <w:bCs/>
          <w:sz w:val="24"/>
          <w:highlight w:val="yellow"/>
          <w:lang w:val="es-CL"/>
        </w:rPr>
        <w:t>XX</w:t>
      </w:r>
      <w:r w:rsidR="003F3C9A" w:rsidRPr="00AF67AE">
        <w:rPr>
          <w:rFonts w:ascii="Arial Nova" w:hAnsi="Arial Nova" w:cstheme="minorHAnsi"/>
          <w:bCs/>
          <w:sz w:val="24"/>
          <w:highlight w:val="yellow"/>
          <w:lang w:val="es-CL"/>
        </w:rPr>
        <w:t>/</w:t>
      </w:r>
      <w:r w:rsidRPr="00AF67AE">
        <w:rPr>
          <w:rFonts w:ascii="Arial Nova" w:hAnsi="Arial Nova" w:cstheme="minorHAnsi"/>
          <w:bCs/>
          <w:sz w:val="24"/>
          <w:highlight w:val="yellow"/>
          <w:lang w:val="es-CL"/>
        </w:rPr>
        <w:t>XX</w:t>
      </w:r>
      <w:r w:rsidR="001F73BF">
        <w:rPr>
          <w:rFonts w:ascii="Arial Nova" w:hAnsi="Arial Nova" w:cstheme="minorHAnsi"/>
          <w:bCs/>
          <w:sz w:val="24"/>
          <w:highlight w:val="yellow"/>
          <w:lang w:val="es-CL"/>
        </w:rPr>
        <w:t xml:space="preserve"> (</w:t>
      </w:r>
      <w:proofErr w:type="spellStart"/>
      <w:r w:rsidR="001F73BF">
        <w:rPr>
          <w:rFonts w:ascii="Arial Nova" w:hAnsi="Arial Nova" w:cstheme="minorHAnsi"/>
          <w:bCs/>
          <w:sz w:val="24"/>
          <w:highlight w:val="yellow"/>
          <w:lang w:val="es-CL"/>
        </w:rPr>
        <w:t>visadores</w:t>
      </w:r>
      <w:proofErr w:type="spellEnd"/>
      <w:r w:rsidR="001F73BF">
        <w:rPr>
          <w:rFonts w:ascii="Arial Nova" w:hAnsi="Arial Nova" w:cstheme="minorHAnsi"/>
          <w:bCs/>
          <w:sz w:val="24"/>
          <w:highlight w:val="yellow"/>
          <w:lang w:val="es-CL"/>
        </w:rPr>
        <w:t>)</w:t>
      </w:r>
    </w:p>
    <w:p w14:paraId="41BE56ED" w14:textId="77777777" w:rsidR="00F40C9D" w:rsidRPr="00AF67AE" w:rsidRDefault="00F40C9D" w:rsidP="0048791C">
      <w:pPr>
        <w:spacing w:line="264" w:lineRule="auto"/>
        <w:ind w:right="-1"/>
        <w:rPr>
          <w:rFonts w:ascii="Arial Nova" w:hAnsi="Arial Nova" w:cstheme="minorHAnsi"/>
          <w:bCs/>
          <w:sz w:val="24"/>
          <w:highlight w:val="yellow"/>
          <w:u w:val="single"/>
        </w:rPr>
      </w:pPr>
    </w:p>
    <w:p w14:paraId="38957B6D" w14:textId="61317765" w:rsidR="00C013B4" w:rsidRPr="00AF67AE" w:rsidRDefault="00C013B4" w:rsidP="0048791C">
      <w:pPr>
        <w:spacing w:line="264" w:lineRule="auto"/>
        <w:ind w:right="-1"/>
        <w:rPr>
          <w:rFonts w:ascii="Arial Nova" w:hAnsi="Arial Nova" w:cstheme="minorHAnsi"/>
          <w:bCs/>
          <w:sz w:val="24"/>
          <w:highlight w:val="yellow"/>
        </w:rPr>
      </w:pPr>
      <w:r w:rsidRPr="00AF67AE">
        <w:rPr>
          <w:rFonts w:ascii="Arial Nova" w:hAnsi="Arial Nova" w:cstheme="minorHAnsi"/>
          <w:bCs/>
          <w:sz w:val="24"/>
          <w:highlight w:val="yellow"/>
          <w:u w:val="single"/>
        </w:rPr>
        <w:t>Distribución</w:t>
      </w:r>
    </w:p>
    <w:p w14:paraId="59ACDF42" w14:textId="77777777" w:rsidR="00C013B4" w:rsidRPr="00AF67AE" w:rsidRDefault="00C013B4" w:rsidP="0048791C">
      <w:pPr>
        <w:spacing w:line="264" w:lineRule="auto"/>
        <w:ind w:right="-1"/>
        <w:rPr>
          <w:rFonts w:ascii="Arial Nova" w:hAnsi="Arial Nova" w:cstheme="minorHAnsi"/>
          <w:bCs/>
          <w:sz w:val="24"/>
          <w:highlight w:val="yellow"/>
        </w:rPr>
      </w:pPr>
      <w:r w:rsidRPr="00AF67AE">
        <w:rPr>
          <w:rFonts w:ascii="Arial Nova" w:hAnsi="Arial Nova" w:cstheme="minorHAnsi"/>
          <w:bCs/>
          <w:sz w:val="24"/>
          <w:highlight w:val="yellow"/>
          <w:lang w:bidi="ar-SA"/>
        </w:rPr>
        <w:t xml:space="preserve">- </w:t>
      </w:r>
      <w:r w:rsidR="005C74EC" w:rsidRPr="00AF67AE">
        <w:rPr>
          <w:rFonts w:ascii="Arial Nova" w:hAnsi="Arial Nova" w:cstheme="minorHAnsi"/>
          <w:bCs/>
          <w:sz w:val="24"/>
          <w:highlight w:val="yellow"/>
          <w:lang w:bidi="ar-SA"/>
        </w:rPr>
        <w:t>XXXXXXXXXXX</w:t>
      </w:r>
    </w:p>
    <w:p w14:paraId="57FDDEF0" w14:textId="77777777" w:rsidR="00C013B4" w:rsidRPr="00AF67AE" w:rsidRDefault="00C013B4" w:rsidP="0048791C">
      <w:pPr>
        <w:tabs>
          <w:tab w:val="center" w:pos="4252"/>
          <w:tab w:val="right" w:pos="8504"/>
        </w:tabs>
        <w:spacing w:line="264" w:lineRule="auto"/>
        <w:ind w:right="-1"/>
        <w:rPr>
          <w:rFonts w:ascii="Arial Nova" w:hAnsi="Arial Nova" w:cstheme="minorHAnsi"/>
          <w:bCs/>
          <w:sz w:val="24"/>
        </w:rPr>
      </w:pPr>
      <w:r w:rsidRPr="00AF67AE">
        <w:rPr>
          <w:rFonts w:ascii="Arial Nova" w:hAnsi="Arial Nova" w:cstheme="minorHAnsi"/>
          <w:bCs/>
          <w:sz w:val="24"/>
          <w:highlight w:val="yellow"/>
        </w:rPr>
        <w:t xml:space="preserve">- </w:t>
      </w:r>
      <w:r w:rsidR="005C74EC" w:rsidRPr="00AF67AE">
        <w:rPr>
          <w:rFonts w:ascii="Arial Nova" w:hAnsi="Arial Nova" w:cstheme="minorHAnsi"/>
          <w:bCs/>
          <w:sz w:val="24"/>
          <w:highlight w:val="yellow"/>
        </w:rPr>
        <w:t>XXXXXXXXXXX</w:t>
      </w:r>
    </w:p>
    <w:p w14:paraId="415E6F9C" w14:textId="77777777" w:rsidR="000E69ED" w:rsidRPr="00AF67AE" w:rsidRDefault="000E69ED" w:rsidP="0048791C">
      <w:pPr>
        <w:spacing w:line="264" w:lineRule="auto"/>
        <w:ind w:right="-1"/>
        <w:rPr>
          <w:rFonts w:ascii="Arial Nova" w:hAnsi="Arial Nova" w:cstheme="minorHAnsi"/>
          <w:sz w:val="24"/>
        </w:rPr>
      </w:pPr>
    </w:p>
    <w:sectPr w:rsidR="000E69ED" w:rsidRPr="00AF67AE" w:rsidSect="00AF67AE">
      <w:footerReference w:type="default" r:id="rId12"/>
      <w:type w:val="continuous"/>
      <w:pgSz w:w="12240" w:h="18720" w:code="14"/>
      <w:pgMar w:top="1418" w:right="1588" w:bottom="1701" w:left="1588" w:header="284" w:footer="1077" w:gutter="0"/>
      <w:pgNumType w:fmt="numberInDash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8B16" w14:textId="77777777" w:rsidR="009A0AAB" w:rsidRDefault="009A0AAB">
      <w:r>
        <w:separator/>
      </w:r>
    </w:p>
  </w:endnote>
  <w:endnote w:type="continuationSeparator" w:id="0">
    <w:p w14:paraId="0402BAC1" w14:textId="77777777" w:rsidR="009A0AAB" w:rsidRDefault="009A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B7E1" w14:textId="77777777" w:rsidR="004B6775" w:rsidRDefault="004B677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66654">
      <w:rPr>
        <w:noProof/>
      </w:rPr>
      <w:t>- 2 -</w:t>
    </w:r>
    <w:r>
      <w:fldChar w:fldCharType="end"/>
    </w:r>
  </w:p>
  <w:p w14:paraId="063719EB" w14:textId="77777777" w:rsidR="0067268E" w:rsidRPr="00CD3C9E" w:rsidRDefault="0067268E" w:rsidP="00CD3C9E">
    <w:pPr>
      <w:pStyle w:val="Piedepgina"/>
      <w:autoSpaceDE w:val="0"/>
      <w:autoSpaceDN w:val="0"/>
      <w:spacing w:line="240" w:lineRule="exact"/>
      <w:jc w:val="center"/>
      <w:rPr>
        <w:rStyle w:val="Nmerodepgi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9864" w14:textId="77777777" w:rsidR="009A0AAB" w:rsidRDefault="009A0AAB">
      <w:r>
        <w:separator/>
      </w:r>
    </w:p>
  </w:footnote>
  <w:footnote w:type="continuationSeparator" w:id="0">
    <w:p w14:paraId="3E232479" w14:textId="77777777" w:rsidR="009A0AAB" w:rsidRDefault="009A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6DF"/>
    <w:multiLevelType w:val="hybridMultilevel"/>
    <w:tmpl w:val="12AE1252"/>
    <w:lvl w:ilvl="0" w:tplc="36EC4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72419E5"/>
    <w:multiLevelType w:val="hybridMultilevel"/>
    <w:tmpl w:val="416AC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03FE"/>
    <w:multiLevelType w:val="hybridMultilevel"/>
    <w:tmpl w:val="CD1A0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452"/>
    <w:multiLevelType w:val="hybridMultilevel"/>
    <w:tmpl w:val="C80C1EEC"/>
    <w:lvl w:ilvl="0" w:tplc="B1E8B5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FCC"/>
    <w:multiLevelType w:val="hybridMultilevel"/>
    <w:tmpl w:val="6868D77A"/>
    <w:lvl w:ilvl="0" w:tplc="B6D0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6608"/>
    <w:multiLevelType w:val="hybridMultilevel"/>
    <w:tmpl w:val="82B01F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5C6"/>
    <w:multiLevelType w:val="hybridMultilevel"/>
    <w:tmpl w:val="0484AE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26F1"/>
    <w:multiLevelType w:val="hybridMultilevel"/>
    <w:tmpl w:val="DD5CA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1541C"/>
    <w:multiLevelType w:val="hybridMultilevel"/>
    <w:tmpl w:val="E30AA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D7F75"/>
    <w:multiLevelType w:val="hybridMultilevel"/>
    <w:tmpl w:val="66D68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5311E"/>
    <w:multiLevelType w:val="hybridMultilevel"/>
    <w:tmpl w:val="F7DA0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453B4"/>
    <w:multiLevelType w:val="hybridMultilevel"/>
    <w:tmpl w:val="B48CD08E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CD83CD9"/>
    <w:multiLevelType w:val="hybridMultilevel"/>
    <w:tmpl w:val="3D52D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56022"/>
    <w:multiLevelType w:val="multilevel"/>
    <w:tmpl w:val="F26CCC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242E27C4"/>
    <w:multiLevelType w:val="hybridMultilevel"/>
    <w:tmpl w:val="31A85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A1920"/>
    <w:multiLevelType w:val="hybridMultilevel"/>
    <w:tmpl w:val="40AA2E48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35366"/>
    <w:multiLevelType w:val="hybridMultilevel"/>
    <w:tmpl w:val="CA8298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D30D2"/>
    <w:multiLevelType w:val="hybridMultilevel"/>
    <w:tmpl w:val="CC987E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157C3"/>
    <w:multiLevelType w:val="hybridMultilevel"/>
    <w:tmpl w:val="7C402C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97DB1"/>
    <w:multiLevelType w:val="hybridMultilevel"/>
    <w:tmpl w:val="4D80947C"/>
    <w:lvl w:ilvl="0" w:tplc="CD26B55E">
      <w:start w:val="1"/>
      <w:numFmt w:val="decimal"/>
      <w:lvlText w:val="%1."/>
      <w:lvlJc w:val="left"/>
      <w:pPr>
        <w:ind w:left="4831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5551" w:hanging="360"/>
      </w:pPr>
    </w:lvl>
    <w:lvl w:ilvl="2" w:tplc="340A001B">
      <w:start w:val="1"/>
      <w:numFmt w:val="lowerRoman"/>
      <w:lvlText w:val="%3."/>
      <w:lvlJc w:val="right"/>
      <w:pPr>
        <w:ind w:left="6271" w:hanging="180"/>
      </w:pPr>
    </w:lvl>
    <w:lvl w:ilvl="3" w:tplc="340A000F">
      <w:start w:val="1"/>
      <w:numFmt w:val="decimal"/>
      <w:lvlText w:val="%4."/>
      <w:lvlJc w:val="left"/>
      <w:pPr>
        <w:ind w:left="6991" w:hanging="360"/>
      </w:pPr>
    </w:lvl>
    <w:lvl w:ilvl="4" w:tplc="340A0019">
      <w:start w:val="1"/>
      <w:numFmt w:val="lowerLetter"/>
      <w:lvlText w:val="%5."/>
      <w:lvlJc w:val="left"/>
      <w:pPr>
        <w:ind w:left="7711" w:hanging="360"/>
      </w:pPr>
    </w:lvl>
    <w:lvl w:ilvl="5" w:tplc="340A001B">
      <w:start w:val="1"/>
      <w:numFmt w:val="lowerRoman"/>
      <w:lvlText w:val="%6."/>
      <w:lvlJc w:val="right"/>
      <w:pPr>
        <w:ind w:left="8431" w:hanging="180"/>
      </w:pPr>
    </w:lvl>
    <w:lvl w:ilvl="6" w:tplc="340A000F">
      <w:start w:val="1"/>
      <w:numFmt w:val="decimal"/>
      <w:lvlText w:val="%7."/>
      <w:lvlJc w:val="left"/>
      <w:pPr>
        <w:ind w:left="9151" w:hanging="360"/>
      </w:pPr>
    </w:lvl>
    <w:lvl w:ilvl="7" w:tplc="340A0019">
      <w:start w:val="1"/>
      <w:numFmt w:val="lowerLetter"/>
      <w:lvlText w:val="%8."/>
      <w:lvlJc w:val="left"/>
      <w:pPr>
        <w:ind w:left="9871" w:hanging="360"/>
      </w:pPr>
    </w:lvl>
    <w:lvl w:ilvl="8" w:tplc="340A001B">
      <w:start w:val="1"/>
      <w:numFmt w:val="lowerRoman"/>
      <w:lvlText w:val="%9."/>
      <w:lvlJc w:val="right"/>
      <w:pPr>
        <w:ind w:left="10591" w:hanging="180"/>
      </w:pPr>
    </w:lvl>
  </w:abstractNum>
  <w:abstractNum w:abstractNumId="20" w15:restartNumberingAfterBreak="0">
    <w:nsid w:val="30100D23"/>
    <w:multiLevelType w:val="hybridMultilevel"/>
    <w:tmpl w:val="F232330C"/>
    <w:lvl w:ilvl="0" w:tplc="AF6C341A">
      <w:start w:val="1"/>
      <w:numFmt w:val="decimal"/>
      <w:lvlText w:val="%1."/>
      <w:lvlJc w:val="left"/>
      <w:pPr>
        <w:ind w:left="4973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1" w15:restartNumberingAfterBreak="0">
    <w:nsid w:val="3147264D"/>
    <w:multiLevelType w:val="hybridMultilevel"/>
    <w:tmpl w:val="46360A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16A39"/>
    <w:multiLevelType w:val="hybridMultilevel"/>
    <w:tmpl w:val="C86A20F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FB6CA6"/>
    <w:multiLevelType w:val="hybridMultilevel"/>
    <w:tmpl w:val="DC7615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3A58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6D402D"/>
    <w:multiLevelType w:val="hybridMultilevel"/>
    <w:tmpl w:val="BE7A0782"/>
    <w:lvl w:ilvl="0" w:tplc="47969910">
      <w:start w:val="1"/>
      <w:numFmt w:val="decimal"/>
      <w:lvlText w:val="%1."/>
      <w:lvlJc w:val="left"/>
      <w:pPr>
        <w:ind w:left="4973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5" w15:restartNumberingAfterBreak="0">
    <w:nsid w:val="3E7C51FB"/>
    <w:multiLevelType w:val="hybridMultilevel"/>
    <w:tmpl w:val="3698E7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94964"/>
    <w:multiLevelType w:val="hybridMultilevel"/>
    <w:tmpl w:val="66D68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B650F"/>
    <w:multiLevelType w:val="hybridMultilevel"/>
    <w:tmpl w:val="4134E6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36324"/>
    <w:multiLevelType w:val="hybridMultilevel"/>
    <w:tmpl w:val="15BA06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E9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5E1E02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B83C76"/>
    <w:multiLevelType w:val="hybridMultilevel"/>
    <w:tmpl w:val="05588482"/>
    <w:lvl w:ilvl="0" w:tplc="0A687946">
      <w:start w:val="1"/>
      <w:numFmt w:val="lowerLetter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E6537"/>
    <w:multiLevelType w:val="hybridMultilevel"/>
    <w:tmpl w:val="5C0CC936"/>
    <w:lvl w:ilvl="0" w:tplc="C5169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5D3C"/>
    <w:multiLevelType w:val="hybridMultilevel"/>
    <w:tmpl w:val="23B0979E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CE4292"/>
    <w:multiLevelType w:val="hybridMultilevel"/>
    <w:tmpl w:val="31A85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1603F"/>
    <w:multiLevelType w:val="hybridMultilevel"/>
    <w:tmpl w:val="8C66A8A4"/>
    <w:lvl w:ilvl="0" w:tplc="2AAC777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99018F"/>
    <w:multiLevelType w:val="hybridMultilevel"/>
    <w:tmpl w:val="CA8298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F0186"/>
    <w:multiLevelType w:val="hybridMultilevel"/>
    <w:tmpl w:val="BC0A7898"/>
    <w:lvl w:ilvl="0" w:tplc="B69876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E2CA2"/>
    <w:multiLevelType w:val="hybridMultilevel"/>
    <w:tmpl w:val="1CD0C4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F3802"/>
    <w:multiLevelType w:val="hybridMultilevel"/>
    <w:tmpl w:val="420672A0"/>
    <w:lvl w:ilvl="0" w:tplc="DDCEA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0D47B5"/>
    <w:multiLevelType w:val="hybridMultilevel"/>
    <w:tmpl w:val="31A85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36AD"/>
    <w:multiLevelType w:val="hybridMultilevel"/>
    <w:tmpl w:val="7FAA2CFA"/>
    <w:lvl w:ilvl="0" w:tplc="B6D0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37BDA"/>
    <w:multiLevelType w:val="multilevel"/>
    <w:tmpl w:val="7FAA2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711F4"/>
    <w:multiLevelType w:val="hybridMultilevel"/>
    <w:tmpl w:val="A1DCE406"/>
    <w:lvl w:ilvl="0" w:tplc="47749D58">
      <w:start w:val="3"/>
      <w:numFmt w:val="bullet"/>
      <w:lvlText w:val="-"/>
      <w:lvlJc w:val="left"/>
      <w:pPr>
        <w:ind w:left="1080" w:hanging="360"/>
      </w:pPr>
      <w:rPr>
        <w:rFonts w:ascii="Arial Nova" w:eastAsia="Cambria" w:hAnsi="Arial Nova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09642A"/>
    <w:multiLevelType w:val="hybridMultilevel"/>
    <w:tmpl w:val="0102157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83CFC"/>
    <w:multiLevelType w:val="hybridMultilevel"/>
    <w:tmpl w:val="31A85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D599D"/>
    <w:multiLevelType w:val="hybridMultilevel"/>
    <w:tmpl w:val="3F74D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E75E8"/>
    <w:multiLevelType w:val="hybridMultilevel"/>
    <w:tmpl w:val="25FE0780"/>
    <w:lvl w:ilvl="0" w:tplc="4B9E5A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6" w15:restartNumberingAfterBreak="0">
    <w:nsid w:val="7F7751DD"/>
    <w:multiLevelType w:val="hybridMultilevel"/>
    <w:tmpl w:val="F0324C2E"/>
    <w:lvl w:ilvl="0" w:tplc="C1FA2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71550">
    <w:abstractNumId w:val="13"/>
  </w:num>
  <w:num w:numId="2" w16cid:durableId="1864592463">
    <w:abstractNumId w:val="4"/>
  </w:num>
  <w:num w:numId="3" w16cid:durableId="1423797211">
    <w:abstractNumId w:val="39"/>
  </w:num>
  <w:num w:numId="4" w16cid:durableId="1995062117">
    <w:abstractNumId w:val="40"/>
  </w:num>
  <w:num w:numId="5" w16cid:durableId="1480806545">
    <w:abstractNumId w:val="15"/>
  </w:num>
  <w:num w:numId="6" w16cid:durableId="522285618">
    <w:abstractNumId w:val="7"/>
  </w:num>
  <w:num w:numId="7" w16cid:durableId="1228302095">
    <w:abstractNumId w:val="8"/>
  </w:num>
  <w:num w:numId="8" w16cid:durableId="2048210934">
    <w:abstractNumId w:val="10"/>
  </w:num>
  <w:num w:numId="9" w16cid:durableId="70541809">
    <w:abstractNumId w:val="5"/>
  </w:num>
  <w:num w:numId="10" w16cid:durableId="727146424">
    <w:abstractNumId w:val="30"/>
  </w:num>
  <w:num w:numId="11" w16cid:durableId="1677919280">
    <w:abstractNumId w:val="14"/>
  </w:num>
  <w:num w:numId="12" w16cid:durableId="1697343083">
    <w:abstractNumId w:val="46"/>
  </w:num>
  <w:num w:numId="13" w16cid:durableId="1920943559">
    <w:abstractNumId w:val="14"/>
    <w:lvlOverride w:ilvl="0">
      <w:lvl w:ilvl="0" w:tplc="0C0A0017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65561862">
    <w:abstractNumId w:val="43"/>
  </w:num>
  <w:num w:numId="15" w16cid:durableId="1196696569">
    <w:abstractNumId w:val="32"/>
  </w:num>
  <w:num w:numId="16" w16cid:durableId="884174096">
    <w:abstractNumId w:val="26"/>
  </w:num>
  <w:num w:numId="17" w16cid:durableId="1600983711">
    <w:abstractNumId w:val="38"/>
  </w:num>
  <w:num w:numId="18" w16cid:durableId="407311558">
    <w:abstractNumId w:val="27"/>
  </w:num>
  <w:num w:numId="19" w16cid:durableId="827094124">
    <w:abstractNumId w:val="9"/>
  </w:num>
  <w:num w:numId="20" w16cid:durableId="903492265">
    <w:abstractNumId w:val="17"/>
  </w:num>
  <w:num w:numId="21" w16cid:durableId="941062069">
    <w:abstractNumId w:val="42"/>
  </w:num>
  <w:num w:numId="22" w16cid:durableId="553783337">
    <w:abstractNumId w:val="45"/>
  </w:num>
  <w:num w:numId="23" w16cid:durableId="607195720">
    <w:abstractNumId w:val="2"/>
  </w:num>
  <w:num w:numId="24" w16cid:durableId="2116561288">
    <w:abstractNumId w:val="11"/>
  </w:num>
  <w:num w:numId="25" w16cid:durableId="2134861508">
    <w:abstractNumId w:val="0"/>
  </w:num>
  <w:num w:numId="26" w16cid:durableId="885485675">
    <w:abstractNumId w:val="12"/>
  </w:num>
  <w:num w:numId="27" w16cid:durableId="110055572">
    <w:abstractNumId w:val="21"/>
  </w:num>
  <w:num w:numId="28" w16cid:durableId="73086318">
    <w:abstractNumId w:val="36"/>
  </w:num>
  <w:num w:numId="29" w16cid:durableId="226644862">
    <w:abstractNumId w:val="22"/>
  </w:num>
  <w:num w:numId="30" w16cid:durableId="1593512476">
    <w:abstractNumId w:val="44"/>
  </w:num>
  <w:num w:numId="31" w16cid:durableId="1579711565">
    <w:abstractNumId w:val="35"/>
  </w:num>
  <w:num w:numId="32" w16cid:durableId="1700398989">
    <w:abstractNumId w:val="25"/>
  </w:num>
  <w:num w:numId="33" w16cid:durableId="134311875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0656671">
    <w:abstractNumId w:val="23"/>
  </w:num>
  <w:num w:numId="35" w16cid:durableId="983894667">
    <w:abstractNumId w:val="34"/>
  </w:num>
  <w:num w:numId="36" w16cid:durableId="903372498">
    <w:abstractNumId w:val="16"/>
  </w:num>
  <w:num w:numId="37" w16cid:durableId="1545098368">
    <w:abstractNumId w:val="29"/>
  </w:num>
  <w:num w:numId="38" w16cid:durableId="1741975619">
    <w:abstractNumId w:val="1"/>
  </w:num>
  <w:num w:numId="39" w16cid:durableId="278683574">
    <w:abstractNumId w:val="18"/>
  </w:num>
  <w:num w:numId="40" w16cid:durableId="15812596">
    <w:abstractNumId w:val="33"/>
  </w:num>
  <w:num w:numId="41" w16cid:durableId="400908896">
    <w:abstractNumId w:val="6"/>
  </w:num>
  <w:num w:numId="42" w16cid:durableId="949507894">
    <w:abstractNumId w:val="28"/>
  </w:num>
  <w:num w:numId="43" w16cid:durableId="21472373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1614917">
    <w:abstractNumId w:val="24"/>
  </w:num>
  <w:num w:numId="45" w16cid:durableId="2116557875">
    <w:abstractNumId w:val="3"/>
  </w:num>
  <w:num w:numId="46" w16cid:durableId="1149832944">
    <w:abstractNumId w:val="20"/>
  </w:num>
  <w:num w:numId="47" w16cid:durableId="1326395664">
    <w:abstractNumId w:val="37"/>
  </w:num>
  <w:num w:numId="48" w16cid:durableId="12889277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C"/>
    <w:rsid w:val="00001C59"/>
    <w:rsid w:val="0000292F"/>
    <w:rsid w:val="00002F79"/>
    <w:rsid w:val="00003D7F"/>
    <w:rsid w:val="00003F64"/>
    <w:rsid w:val="0000459C"/>
    <w:rsid w:val="000073EE"/>
    <w:rsid w:val="00012F50"/>
    <w:rsid w:val="00013708"/>
    <w:rsid w:val="00013AC5"/>
    <w:rsid w:val="00020B25"/>
    <w:rsid w:val="00020D68"/>
    <w:rsid w:val="000217C7"/>
    <w:rsid w:val="00021849"/>
    <w:rsid w:val="0002195A"/>
    <w:rsid w:val="000219CB"/>
    <w:rsid w:val="0002212E"/>
    <w:rsid w:val="000221A7"/>
    <w:rsid w:val="00022D6C"/>
    <w:rsid w:val="0002418D"/>
    <w:rsid w:val="00025256"/>
    <w:rsid w:val="00025A59"/>
    <w:rsid w:val="00026A62"/>
    <w:rsid w:val="00026AF0"/>
    <w:rsid w:val="00026EDD"/>
    <w:rsid w:val="0002745A"/>
    <w:rsid w:val="00030AFA"/>
    <w:rsid w:val="00030C05"/>
    <w:rsid w:val="00031BA2"/>
    <w:rsid w:val="0003384D"/>
    <w:rsid w:val="00035F64"/>
    <w:rsid w:val="000360F8"/>
    <w:rsid w:val="000402F3"/>
    <w:rsid w:val="00040846"/>
    <w:rsid w:val="00040C1A"/>
    <w:rsid w:val="00041500"/>
    <w:rsid w:val="00042A66"/>
    <w:rsid w:val="00044FB3"/>
    <w:rsid w:val="000451D1"/>
    <w:rsid w:val="000476E7"/>
    <w:rsid w:val="00050C0F"/>
    <w:rsid w:val="00050C30"/>
    <w:rsid w:val="00052746"/>
    <w:rsid w:val="00052BDC"/>
    <w:rsid w:val="00054BD9"/>
    <w:rsid w:val="0005646B"/>
    <w:rsid w:val="000568FC"/>
    <w:rsid w:val="000577BF"/>
    <w:rsid w:val="00057AB5"/>
    <w:rsid w:val="000605BE"/>
    <w:rsid w:val="00060A0D"/>
    <w:rsid w:val="00060F8F"/>
    <w:rsid w:val="00060FCC"/>
    <w:rsid w:val="0006250A"/>
    <w:rsid w:val="00063C37"/>
    <w:rsid w:val="0006407D"/>
    <w:rsid w:val="000652B2"/>
    <w:rsid w:val="0006590D"/>
    <w:rsid w:val="00072339"/>
    <w:rsid w:val="000762BE"/>
    <w:rsid w:val="00077F0F"/>
    <w:rsid w:val="00080926"/>
    <w:rsid w:val="00080BBA"/>
    <w:rsid w:val="0008238B"/>
    <w:rsid w:val="0008353E"/>
    <w:rsid w:val="000866F6"/>
    <w:rsid w:val="00087B8B"/>
    <w:rsid w:val="00092400"/>
    <w:rsid w:val="00092B32"/>
    <w:rsid w:val="000962BC"/>
    <w:rsid w:val="0009679E"/>
    <w:rsid w:val="000A1060"/>
    <w:rsid w:val="000A1581"/>
    <w:rsid w:val="000A1C3E"/>
    <w:rsid w:val="000A29E9"/>
    <w:rsid w:val="000A4C6B"/>
    <w:rsid w:val="000A5187"/>
    <w:rsid w:val="000A54BB"/>
    <w:rsid w:val="000A6074"/>
    <w:rsid w:val="000B1767"/>
    <w:rsid w:val="000B284E"/>
    <w:rsid w:val="000B3E3B"/>
    <w:rsid w:val="000B46D7"/>
    <w:rsid w:val="000C0804"/>
    <w:rsid w:val="000C1D27"/>
    <w:rsid w:val="000C3C8C"/>
    <w:rsid w:val="000C476D"/>
    <w:rsid w:val="000C49DA"/>
    <w:rsid w:val="000C74A2"/>
    <w:rsid w:val="000C7F40"/>
    <w:rsid w:val="000C7FAA"/>
    <w:rsid w:val="000D0ECD"/>
    <w:rsid w:val="000D1299"/>
    <w:rsid w:val="000D1DD5"/>
    <w:rsid w:val="000D37F8"/>
    <w:rsid w:val="000D47FD"/>
    <w:rsid w:val="000D4BD2"/>
    <w:rsid w:val="000D4C8C"/>
    <w:rsid w:val="000D52E9"/>
    <w:rsid w:val="000D5C35"/>
    <w:rsid w:val="000D7663"/>
    <w:rsid w:val="000D7888"/>
    <w:rsid w:val="000D7DBE"/>
    <w:rsid w:val="000E325D"/>
    <w:rsid w:val="000E34B0"/>
    <w:rsid w:val="000E35F0"/>
    <w:rsid w:val="000E69ED"/>
    <w:rsid w:val="000F4596"/>
    <w:rsid w:val="000F4CFE"/>
    <w:rsid w:val="000F5180"/>
    <w:rsid w:val="000F75D2"/>
    <w:rsid w:val="00100AF4"/>
    <w:rsid w:val="00102343"/>
    <w:rsid w:val="00102484"/>
    <w:rsid w:val="00104B8B"/>
    <w:rsid w:val="00104EF1"/>
    <w:rsid w:val="0010674C"/>
    <w:rsid w:val="001117DD"/>
    <w:rsid w:val="00111F4E"/>
    <w:rsid w:val="0011275D"/>
    <w:rsid w:val="00112B61"/>
    <w:rsid w:val="00113DDF"/>
    <w:rsid w:val="00117554"/>
    <w:rsid w:val="00120398"/>
    <w:rsid w:val="00121614"/>
    <w:rsid w:val="00123210"/>
    <w:rsid w:val="00124F7E"/>
    <w:rsid w:val="00125A9B"/>
    <w:rsid w:val="00130141"/>
    <w:rsid w:val="00130D96"/>
    <w:rsid w:val="00130F49"/>
    <w:rsid w:val="00131AAC"/>
    <w:rsid w:val="00131EB0"/>
    <w:rsid w:val="00132E88"/>
    <w:rsid w:val="00135619"/>
    <w:rsid w:val="001359B2"/>
    <w:rsid w:val="00135D1A"/>
    <w:rsid w:val="00137056"/>
    <w:rsid w:val="00140BBD"/>
    <w:rsid w:val="00141212"/>
    <w:rsid w:val="0014174A"/>
    <w:rsid w:val="00142005"/>
    <w:rsid w:val="00143414"/>
    <w:rsid w:val="00145093"/>
    <w:rsid w:val="00146072"/>
    <w:rsid w:val="00146CE3"/>
    <w:rsid w:val="00150CF9"/>
    <w:rsid w:val="001536D4"/>
    <w:rsid w:val="0015463E"/>
    <w:rsid w:val="00154F4A"/>
    <w:rsid w:val="00155B22"/>
    <w:rsid w:val="00155DDD"/>
    <w:rsid w:val="00156BED"/>
    <w:rsid w:val="00157604"/>
    <w:rsid w:val="00157BBD"/>
    <w:rsid w:val="00160480"/>
    <w:rsid w:val="00160554"/>
    <w:rsid w:val="00160577"/>
    <w:rsid w:val="001607A9"/>
    <w:rsid w:val="001608CF"/>
    <w:rsid w:val="00160946"/>
    <w:rsid w:val="00161A96"/>
    <w:rsid w:val="00161ED4"/>
    <w:rsid w:val="001628E3"/>
    <w:rsid w:val="00164839"/>
    <w:rsid w:val="00165E55"/>
    <w:rsid w:val="0016618B"/>
    <w:rsid w:val="00166E3E"/>
    <w:rsid w:val="0016792A"/>
    <w:rsid w:val="00171061"/>
    <w:rsid w:val="00171FF6"/>
    <w:rsid w:val="001741DC"/>
    <w:rsid w:val="00176CF0"/>
    <w:rsid w:val="00177B7D"/>
    <w:rsid w:val="00177BC7"/>
    <w:rsid w:val="0018198A"/>
    <w:rsid w:val="00181B7F"/>
    <w:rsid w:val="00181FC7"/>
    <w:rsid w:val="00183A6C"/>
    <w:rsid w:val="00183E84"/>
    <w:rsid w:val="001844A2"/>
    <w:rsid w:val="001851BE"/>
    <w:rsid w:val="00185478"/>
    <w:rsid w:val="001860C1"/>
    <w:rsid w:val="00187524"/>
    <w:rsid w:val="001907F6"/>
    <w:rsid w:val="00191E29"/>
    <w:rsid w:val="00192593"/>
    <w:rsid w:val="00197B12"/>
    <w:rsid w:val="001A11FD"/>
    <w:rsid w:val="001A1DE6"/>
    <w:rsid w:val="001A2562"/>
    <w:rsid w:val="001A455C"/>
    <w:rsid w:val="001A639F"/>
    <w:rsid w:val="001B4998"/>
    <w:rsid w:val="001B6BB6"/>
    <w:rsid w:val="001B76D4"/>
    <w:rsid w:val="001C0407"/>
    <w:rsid w:val="001C297E"/>
    <w:rsid w:val="001C42D4"/>
    <w:rsid w:val="001C4961"/>
    <w:rsid w:val="001C543E"/>
    <w:rsid w:val="001C7500"/>
    <w:rsid w:val="001C7D2A"/>
    <w:rsid w:val="001D4392"/>
    <w:rsid w:val="001D462E"/>
    <w:rsid w:val="001D4FB6"/>
    <w:rsid w:val="001D62FD"/>
    <w:rsid w:val="001D64CA"/>
    <w:rsid w:val="001D7602"/>
    <w:rsid w:val="001E1F23"/>
    <w:rsid w:val="001E2634"/>
    <w:rsid w:val="001E34DC"/>
    <w:rsid w:val="001E370E"/>
    <w:rsid w:val="001E3725"/>
    <w:rsid w:val="001E49F3"/>
    <w:rsid w:val="001E50F3"/>
    <w:rsid w:val="001E6995"/>
    <w:rsid w:val="001E738D"/>
    <w:rsid w:val="001E751E"/>
    <w:rsid w:val="001F15B0"/>
    <w:rsid w:val="001F40F1"/>
    <w:rsid w:val="001F445E"/>
    <w:rsid w:val="001F654C"/>
    <w:rsid w:val="001F6AB3"/>
    <w:rsid w:val="001F73B9"/>
    <w:rsid w:val="001F73BF"/>
    <w:rsid w:val="00200572"/>
    <w:rsid w:val="00200BED"/>
    <w:rsid w:val="00201693"/>
    <w:rsid w:val="00201CD3"/>
    <w:rsid w:val="00201F05"/>
    <w:rsid w:val="00203CF4"/>
    <w:rsid w:val="00204048"/>
    <w:rsid w:val="00204BBA"/>
    <w:rsid w:val="002070DF"/>
    <w:rsid w:val="00207934"/>
    <w:rsid w:val="002110C6"/>
    <w:rsid w:val="0021225A"/>
    <w:rsid w:val="00213454"/>
    <w:rsid w:val="002143F5"/>
    <w:rsid w:val="00216761"/>
    <w:rsid w:val="002177B0"/>
    <w:rsid w:val="00222131"/>
    <w:rsid w:val="002223AF"/>
    <w:rsid w:val="00223360"/>
    <w:rsid w:val="00224679"/>
    <w:rsid w:val="002258D7"/>
    <w:rsid w:val="00226A0B"/>
    <w:rsid w:val="00226B49"/>
    <w:rsid w:val="002275B1"/>
    <w:rsid w:val="00232768"/>
    <w:rsid w:val="00232BB2"/>
    <w:rsid w:val="0023320A"/>
    <w:rsid w:val="002337D9"/>
    <w:rsid w:val="00233F21"/>
    <w:rsid w:val="00235264"/>
    <w:rsid w:val="00235A2A"/>
    <w:rsid w:val="00236D2C"/>
    <w:rsid w:val="002407DE"/>
    <w:rsid w:val="00241F6B"/>
    <w:rsid w:val="00243C57"/>
    <w:rsid w:val="00243E63"/>
    <w:rsid w:val="00245772"/>
    <w:rsid w:val="00245AB1"/>
    <w:rsid w:val="0024688F"/>
    <w:rsid w:val="00247800"/>
    <w:rsid w:val="00252F96"/>
    <w:rsid w:val="00252FD4"/>
    <w:rsid w:val="002531DE"/>
    <w:rsid w:val="00255F60"/>
    <w:rsid w:val="00257EE6"/>
    <w:rsid w:val="002613F1"/>
    <w:rsid w:val="00261B50"/>
    <w:rsid w:val="00262DCF"/>
    <w:rsid w:val="0026397A"/>
    <w:rsid w:val="00263BE7"/>
    <w:rsid w:val="00263EEA"/>
    <w:rsid w:val="002702D3"/>
    <w:rsid w:val="00271126"/>
    <w:rsid w:val="0027234F"/>
    <w:rsid w:val="00274635"/>
    <w:rsid w:val="00274951"/>
    <w:rsid w:val="00274FE0"/>
    <w:rsid w:val="00276126"/>
    <w:rsid w:val="00276306"/>
    <w:rsid w:val="00277A85"/>
    <w:rsid w:val="00281301"/>
    <w:rsid w:val="002827BE"/>
    <w:rsid w:val="00283A17"/>
    <w:rsid w:val="00284C24"/>
    <w:rsid w:val="00285380"/>
    <w:rsid w:val="00285629"/>
    <w:rsid w:val="002869D8"/>
    <w:rsid w:val="002876C9"/>
    <w:rsid w:val="00290F8B"/>
    <w:rsid w:val="00292DBE"/>
    <w:rsid w:val="002942BA"/>
    <w:rsid w:val="00294F8E"/>
    <w:rsid w:val="00295B94"/>
    <w:rsid w:val="002A4044"/>
    <w:rsid w:val="002A550C"/>
    <w:rsid w:val="002A5807"/>
    <w:rsid w:val="002A5838"/>
    <w:rsid w:val="002A5D75"/>
    <w:rsid w:val="002A5E7D"/>
    <w:rsid w:val="002A690E"/>
    <w:rsid w:val="002A6A32"/>
    <w:rsid w:val="002A7264"/>
    <w:rsid w:val="002A727F"/>
    <w:rsid w:val="002B067E"/>
    <w:rsid w:val="002B0BCD"/>
    <w:rsid w:val="002B17B9"/>
    <w:rsid w:val="002B39E1"/>
    <w:rsid w:val="002B4FF1"/>
    <w:rsid w:val="002B56ED"/>
    <w:rsid w:val="002B5A41"/>
    <w:rsid w:val="002B796A"/>
    <w:rsid w:val="002C0FD3"/>
    <w:rsid w:val="002C2415"/>
    <w:rsid w:val="002C2EC2"/>
    <w:rsid w:val="002C5315"/>
    <w:rsid w:val="002C701C"/>
    <w:rsid w:val="002D1652"/>
    <w:rsid w:val="002D2625"/>
    <w:rsid w:val="002D2923"/>
    <w:rsid w:val="002D37C1"/>
    <w:rsid w:val="002D4246"/>
    <w:rsid w:val="002D4511"/>
    <w:rsid w:val="002D5821"/>
    <w:rsid w:val="002D677A"/>
    <w:rsid w:val="002D67FB"/>
    <w:rsid w:val="002E5CC8"/>
    <w:rsid w:val="002E7754"/>
    <w:rsid w:val="002F1EE1"/>
    <w:rsid w:val="002F2470"/>
    <w:rsid w:val="002F36DF"/>
    <w:rsid w:val="002F5A8A"/>
    <w:rsid w:val="002F5B5B"/>
    <w:rsid w:val="002F5C89"/>
    <w:rsid w:val="002F7E25"/>
    <w:rsid w:val="00301A47"/>
    <w:rsid w:val="00302DA7"/>
    <w:rsid w:val="00302F8E"/>
    <w:rsid w:val="00303048"/>
    <w:rsid w:val="0030321E"/>
    <w:rsid w:val="003032FD"/>
    <w:rsid w:val="00303AB0"/>
    <w:rsid w:val="00304120"/>
    <w:rsid w:val="003044A0"/>
    <w:rsid w:val="00304B76"/>
    <w:rsid w:val="0030706E"/>
    <w:rsid w:val="00307B35"/>
    <w:rsid w:val="00310985"/>
    <w:rsid w:val="00313F93"/>
    <w:rsid w:val="00315C3A"/>
    <w:rsid w:val="00315F09"/>
    <w:rsid w:val="00316028"/>
    <w:rsid w:val="00316660"/>
    <w:rsid w:val="00317D7D"/>
    <w:rsid w:val="00320A59"/>
    <w:rsid w:val="00323F5C"/>
    <w:rsid w:val="00324BCA"/>
    <w:rsid w:val="0032576F"/>
    <w:rsid w:val="00326CE7"/>
    <w:rsid w:val="0032717D"/>
    <w:rsid w:val="00327911"/>
    <w:rsid w:val="00327C95"/>
    <w:rsid w:val="003317A6"/>
    <w:rsid w:val="00331858"/>
    <w:rsid w:val="00333B1A"/>
    <w:rsid w:val="0033416E"/>
    <w:rsid w:val="003344A8"/>
    <w:rsid w:val="003353DF"/>
    <w:rsid w:val="003370CB"/>
    <w:rsid w:val="003378ED"/>
    <w:rsid w:val="00337B77"/>
    <w:rsid w:val="003424B8"/>
    <w:rsid w:val="00345321"/>
    <w:rsid w:val="00346939"/>
    <w:rsid w:val="00351876"/>
    <w:rsid w:val="00353334"/>
    <w:rsid w:val="00354748"/>
    <w:rsid w:val="00355B6A"/>
    <w:rsid w:val="00355CCF"/>
    <w:rsid w:val="0035603A"/>
    <w:rsid w:val="0035676D"/>
    <w:rsid w:val="00360150"/>
    <w:rsid w:val="00362B59"/>
    <w:rsid w:val="00363276"/>
    <w:rsid w:val="003632BF"/>
    <w:rsid w:val="00363424"/>
    <w:rsid w:val="00364D55"/>
    <w:rsid w:val="00365A25"/>
    <w:rsid w:val="00365FF8"/>
    <w:rsid w:val="00366F6D"/>
    <w:rsid w:val="00367177"/>
    <w:rsid w:val="003674C6"/>
    <w:rsid w:val="00370B0A"/>
    <w:rsid w:val="00370C97"/>
    <w:rsid w:val="00376869"/>
    <w:rsid w:val="00376DE1"/>
    <w:rsid w:val="00380ACE"/>
    <w:rsid w:val="0038173B"/>
    <w:rsid w:val="00381764"/>
    <w:rsid w:val="00382489"/>
    <w:rsid w:val="0038296C"/>
    <w:rsid w:val="0038331A"/>
    <w:rsid w:val="00390376"/>
    <w:rsid w:val="0039058E"/>
    <w:rsid w:val="00395574"/>
    <w:rsid w:val="0039696D"/>
    <w:rsid w:val="0039711D"/>
    <w:rsid w:val="003A05A7"/>
    <w:rsid w:val="003A05B9"/>
    <w:rsid w:val="003A3BE9"/>
    <w:rsid w:val="003A477B"/>
    <w:rsid w:val="003A4FE5"/>
    <w:rsid w:val="003A5266"/>
    <w:rsid w:val="003A5268"/>
    <w:rsid w:val="003A5A2C"/>
    <w:rsid w:val="003A6124"/>
    <w:rsid w:val="003A62E6"/>
    <w:rsid w:val="003A7379"/>
    <w:rsid w:val="003A7607"/>
    <w:rsid w:val="003B078B"/>
    <w:rsid w:val="003B08A7"/>
    <w:rsid w:val="003B1682"/>
    <w:rsid w:val="003B1CCD"/>
    <w:rsid w:val="003B3607"/>
    <w:rsid w:val="003B3D9E"/>
    <w:rsid w:val="003B5158"/>
    <w:rsid w:val="003B69FC"/>
    <w:rsid w:val="003C088E"/>
    <w:rsid w:val="003C167B"/>
    <w:rsid w:val="003C1737"/>
    <w:rsid w:val="003C2AE8"/>
    <w:rsid w:val="003C74E0"/>
    <w:rsid w:val="003D09EF"/>
    <w:rsid w:val="003D0CF3"/>
    <w:rsid w:val="003D1F6E"/>
    <w:rsid w:val="003D378A"/>
    <w:rsid w:val="003D39EB"/>
    <w:rsid w:val="003D3FDA"/>
    <w:rsid w:val="003D4A3C"/>
    <w:rsid w:val="003D4DD0"/>
    <w:rsid w:val="003D694A"/>
    <w:rsid w:val="003E1610"/>
    <w:rsid w:val="003E21F6"/>
    <w:rsid w:val="003E6BDE"/>
    <w:rsid w:val="003E74F2"/>
    <w:rsid w:val="003E7750"/>
    <w:rsid w:val="003F02EC"/>
    <w:rsid w:val="003F3C9A"/>
    <w:rsid w:val="003F509B"/>
    <w:rsid w:val="003F53D9"/>
    <w:rsid w:val="003F783D"/>
    <w:rsid w:val="00400AB2"/>
    <w:rsid w:val="00401A46"/>
    <w:rsid w:val="00401DB0"/>
    <w:rsid w:val="004079E5"/>
    <w:rsid w:val="00407A0C"/>
    <w:rsid w:val="004103D4"/>
    <w:rsid w:val="00413429"/>
    <w:rsid w:val="00414A61"/>
    <w:rsid w:val="00414D34"/>
    <w:rsid w:val="0041605B"/>
    <w:rsid w:val="0041636F"/>
    <w:rsid w:val="00416DA2"/>
    <w:rsid w:val="00416DB5"/>
    <w:rsid w:val="0041706E"/>
    <w:rsid w:val="00417C87"/>
    <w:rsid w:val="00421266"/>
    <w:rsid w:val="004237BB"/>
    <w:rsid w:val="00424E04"/>
    <w:rsid w:val="00424E31"/>
    <w:rsid w:val="004261BC"/>
    <w:rsid w:val="0042674E"/>
    <w:rsid w:val="00426E77"/>
    <w:rsid w:val="00427269"/>
    <w:rsid w:val="00427DC3"/>
    <w:rsid w:val="004306AB"/>
    <w:rsid w:val="00430ABB"/>
    <w:rsid w:val="00432768"/>
    <w:rsid w:val="004329AF"/>
    <w:rsid w:val="0043316E"/>
    <w:rsid w:val="00433DF1"/>
    <w:rsid w:val="00434AA0"/>
    <w:rsid w:val="00434B18"/>
    <w:rsid w:val="004356AD"/>
    <w:rsid w:val="00437AED"/>
    <w:rsid w:val="00437E21"/>
    <w:rsid w:val="00440464"/>
    <w:rsid w:val="00440EF4"/>
    <w:rsid w:val="00441456"/>
    <w:rsid w:val="00444227"/>
    <w:rsid w:val="00445037"/>
    <w:rsid w:val="004467AC"/>
    <w:rsid w:val="00446C5D"/>
    <w:rsid w:val="004470B0"/>
    <w:rsid w:val="00450306"/>
    <w:rsid w:val="00450524"/>
    <w:rsid w:val="0045068D"/>
    <w:rsid w:val="004515C5"/>
    <w:rsid w:val="00452CA7"/>
    <w:rsid w:val="00453CDC"/>
    <w:rsid w:val="004559A0"/>
    <w:rsid w:val="00460382"/>
    <w:rsid w:val="00461248"/>
    <w:rsid w:val="004615FC"/>
    <w:rsid w:val="004620B3"/>
    <w:rsid w:val="00462CE1"/>
    <w:rsid w:val="00463390"/>
    <w:rsid w:val="004656A4"/>
    <w:rsid w:val="00466BEC"/>
    <w:rsid w:val="00466CD9"/>
    <w:rsid w:val="00466F96"/>
    <w:rsid w:val="00467783"/>
    <w:rsid w:val="004709D2"/>
    <w:rsid w:val="00471371"/>
    <w:rsid w:val="00471E07"/>
    <w:rsid w:val="00473B88"/>
    <w:rsid w:val="00474388"/>
    <w:rsid w:val="004747D3"/>
    <w:rsid w:val="00474EBE"/>
    <w:rsid w:val="0047644B"/>
    <w:rsid w:val="00480FCF"/>
    <w:rsid w:val="00481447"/>
    <w:rsid w:val="00482A26"/>
    <w:rsid w:val="00484896"/>
    <w:rsid w:val="0048587F"/>
    <w:rsid w:val="00485C16"/>
    <w:rsid w:val="0048791C"/>
    <w:rsid w:val="00490BF7"/>
    <w:rsid w:val="00494126"/>
    <w:rsid w:val="00495F64"/>
    <w:rsid w:val="004963C7"/>
    <w:rsid w:val="00496DCE"/>
    <w:rsid w:val="00497DD3"/>
    <w:rsid w:val="004A0AAF"/>
    <w:rsid w:val="004A0F5F"/>
    <w:rsid w:val="004A2114"/>
    <w:rsid w:val="004A31BB"/>
    <w:rsid w:val="004A59EC"/>
    <w:rsid w:val="004A5AEE"/>
    <w:rsid w:val="004A7384"/>
    <w:rsid w:val="004A73E6"/>
    <w:rsid w:val="004A78CB"/>
    <w:rsid w:val="004B04BC"/>
    <w:rsid w:val="004B1B5E"/>
    <w:rsid w:val="004B1CB7"/>
    <w:rsid w:val="004B1FD7"/>
    <w:rsid w:val="004B2226"/>
    <w:rsid w:val="004B2C40"/>
    <w:rsid w:val="004B32FF"/>
    <w:rsid w:val="004B3528"/>
    <w:rsid w:val="004B39D1"/>
    <w:rsid w:val="004B44B0"/>
    <w:rsid w:val="004B66AB"/>
    <w:rsid w:val="004B6775"/>
    <w:rsid w:val="004B7B62"/>
    <w:rsid w:val="004C1107"/>
    <w:rsid w:val="004C235C"/>
    <w:rsid w:val="004C2A5E"/>
    <w:rsid w:val="004C304F"/>
    <w:rsid w:val="004C4456"/>
    <w:rsid w:val="004C4918"/>
    <w:rsid w:val="004C55BD"/>
    <w:rsid w:val="004C5CA0"/>
    <w:rsid w:val="004C5F6A"/>
    <w:rsid w:val="004C6D0D"/>
    <w:rsid w:val="004C6D89"/>
    <w:rsid w:val="004C7164"/>
    <w:rsid w:val="004C7593"/>
    <w:rsid w:val="004D357C"/>
    <w:rsid w:val="004D3825"/>
    <w:rsid w:val="004D396E"/>
    <w:rsid w:val="004D3E03"/>
    <w:rsid w:val="004E076D"/>
    <w:rsid w:val="004E0801"/>
    <w:rsid w:val="004E2D14"/>
    <w:rsid w:val="004E36BF"/>
    <w:rsid w:val="004E5116"/>
    <w:rsid w:val="004E5288"/>
    <w:rsid w:val="004E5A25"/>
    <w:rsid w:val="004E5C9D"/>
    <w:rsid w:val="004E6207"/>
    <w:rsid w:val="004F0828"/>
    <w:rsid w:val="004F2068"/>
    <w:rsid w:val="004F495D"/>
    <w:rsid w:val="004F522A"/>
    <w:rsid w:val="004F6A60"/>
    <w:rsid w:val="004F7F3F"/>
    <w:rsid w:val="0050178A"/>
    <w:rsid w:val="00503167"/>
    <w:rsid w:val="005033CD"/>
    <w:rsid w:val="005038BA"/>
    <w:rsid w:val="00504E27"/>
    <w:rsid w:val="00506108"/>
    <w:rsid w:val="0050667F"/>
    <w:rsid w:val="00506751"/>
    <w:rsid w:val="0050790F"/>
    <w:rsid w:val="005105A8"/>
    <w:rsid w:val="00510807"/>
    <w:rsid w:val="00511BB4"/>
    <w:rsid w:val="00511F76"/>
    <w:rsid w:val="0051380D"/>
    <w:rsid w:val="00514272"/>
    <w:rsid w:val="0051673C"/>
    <w:rsid w:val="00516C48"/>
    <w:rsid w:val="00517980"/>
    <w:rsid w:val="005216AF"/>
    <w:rsid w:val="0052195A"/>
    <w:rsid w:val="00521DF5"/>
    <w:rsid w:val="005221F1"/>
    <w:rsid w:val="00522D7E"/>
    <w:rsid w:val="00522E0F"/>
    <w:rsid w:val="005233D9"/>
    <w:rsid w:val="005250EC"/>
    <w:rsid w:val="005273A2"/>
    <w:rsid w:val="00531BDE"/>
    <w:rsid w:val="005329B7"/>
    <w:rsid w:val="00532C01"/>
    <w:rsid w:val="00534C22"/>
    <w:rsid w:val="005355AA"/>
    <w:rsid w:val="005356FF"/>
    <w:rsid w:val="005360B1"/>
    <w:rsid w:val="00536720"/>
    <w:rsid w:val="00537E11"/>
    <w:rsid w:val="005404FE"/>
    <w:rsid w:val="005418C4"/>
    <w:rsid w:val="00542F65"/>
    <w:rsid w:val="0054369D"/>
    <w:rsid w:val="0054722E"/>
    <w:rsid w:val="00547886"/>
    <w:rsid w:val="0055275A"/>
    <w:rsid w:val="00554515"/>
    <w:rsid w:val="00554D0B"/>
    <w:rsid w:val="005550A5"/>
    <w:rsid w:val="00555EDB"/>
    <w:rsid w:val="00561735"/>
    <w:rsid w:val="00562DF5"/>
    <w:rsid w:val="00564290"/>
    <w:rsid w:val="00564A0D"/>
    <w:rsid w:val="00565B5B"/>
    <w:rsid w:val="00566E07"/>
    <w:rsid w:val="00567793"/>
    <w:rsid w:val="0057060B"/>
    <w:rsid w:val="00571284"/>
    <w:rsid w:val="0057439A"/>
    <w:rsid w:val="005753FE"/>
    <w:rsid w:val="00575CBD"/>
    <w:rsid w:val="00577490"/>
    <w:rsid w:val="005811DD"/>
    <w:rsid w:val="00581211"/>
    <w:rsid w:val="00581933"/>
    <w:rsid w:val="0058251D"/>
    <w:rsid w:val="00585310"/>
    <w:rsid w:val="00585824"/>
    <w:rsid w:val="0058602C"/>
    <w:rsid w:val="00590449"/>
    <w:rsid w:val="005942CB"/>
    <w:rsid w:val="005950F2"/>
    <w:rsid w:val="00595147"/>
    <w:rsid w:val="00596C96"/>
    <w:rsid w:val="005A26E8"/>
    <w:rsid w:val="005A51AD"/>
    <w:rsid w:val="005A5C25"/>
    <w:rsid w:val="005A6BCB"/>
    <w:rsid w:val="005A6C09"/>
    <w:rsid w:val="005A761F"/>
    <w:rsid w:val="005A7626"/>
    <w:rsid w:val="005B03FC"/>
    <w:rsid w:val="005B3A53"/>
    <w:rsid w:val="005B4A4E"/>
    <w:rsid w:val="005B58D3"/>
    <w:rsid w:val="005B612B"/>
    <w:rsid w:val="005B7267"/>
    <w:rsid w:val="005B739B"/>
    <w:rsid w:val="005C1F00"/>
    <w:rsid w:val="005C21B8"/>
    <w:rsid w:val="005C2388"/>
    <w:rsid w:val="005C240A"/>
    <w:rsid w:val="005C242A"/>
    <w:rsid w:val="005C3709"/>
    <w:rsid w:val="005C502E"/>
    <w:rsid w:val="005C5B6D"/>
    <w:rsid w:val="005C73CE"/>
    <w:rsid w:val="005C74EC"/>
    <w:rsid w:val="005D35A5"/>
    <w:rsid w:val="005D4F48"/>
    <w:rsid w:val="005D531C"/>
    <w:rsid w:val="005D554F"/>
    <w:rsid w:val="005D5DF6"/>
    <w:rsid w:val="005D6BE3"/>
    <w:rsid w:val="005D74F9"/>
    <w:rsid w:val="005D7C1C"/>
    <w:rsid w:val="005E0046"/>
    <w:rsid w:val="005E3AD5"/>
    <w:rsid w:val="005E4510"/>
    <w:rsid w:val="005E551E"/>
    <w:rsid w:val="005E5A10"/>
    <w:rsid w:val="005F0B1E"/>
    <w:rsid w:val="005F3464"/>
    <w:rsid w:val="005F3687"/>
    <w:rsid w:val="005F74FA"/>
    <w:rsid w:val="00600181"/>
    <w:rsid w:val="006001AF"/>
    <w:rsid w:val="006014F4"/>
    <w:rsid w:val="006023C5"/>
    <w:rsid w:val="00603508"/>
    <w:rsid w:val="00605B88"/>
    <w:rsid w:val="00605D71"/>
    <w:rsid w:val="00607A65"/>
    <w:rsid w:val="00611E02"/>
    <w:rsid w:val="00613496"/>
    <w:rsid w:val="006136B5"/>
    <w:rsid w:val="00614205"/>
    <w:rsid w:val="006143EA"/>
    <w:rsid w:val="006145E2"/>
    <w:rsid w:val="006173A6"/>
    <w:rsid w:val="006177BD"/>
    <w:rsid w:val="00620141"/>
    <w:rsid w:val="006208CA"/>
    <w:rsid w:val="00620FAC"/>
    <w:rsid w:val="00621EE3"/>
    <w:rsid w:val="00622526"/>
    <w:rsid w:val="00623629"/>
    <w:rsid w:val="00624200"/>
    <w:rsid w:val="00624AE8"/>
    <w:rsid w:val="006266F7"/>
    <w:rsid w:val="00626E1C"/>
    <w:rsid w:val="00627180"/>
    <w:rsid w:val="00630A89"/>
    <w:rsid w:val="00631417"/>
    <w:rsid w:val="00634859"/>
    <w:rsid w:val="006368BE"/>
    <w:rsid w:val="006370F7"/>
    <w:rsid w:val="006371E6"/>
    <w:rsid w:val="0064194A"/>
    <w:rsid w:val="00642293"/>
    <w:rsid w:val="006438B6"/>
    <w:rsid w:val="00643E0F"/>
    <w:rsid w:val="006503EB"/>
    <w:rsid w:val="00651031"/>
    <w:rsid w:val="006522BF"/>
    <w:rsid w:val="0065304E"/>
    <w:rsid w:val="00653635"/>
    <w:rsid w:val="006537C3"/>
    <w:rsid w:val="00654A9E"/>
    <w:rsid w:val="006560ED"/>
    <w:rsid w:val="00656DAF"/>
    <w:rsid w:val="0066044B"/>
    <w:rsid w:val="00660E6D"/>
    <w:rsid w:val="00662896"/>
    <w:rsid w:val="00670C96"/>
    <w:rsid w:val="00670EA3"/>
    <w:rsid w:val="00671462"/>
    <w:rsid w:val="00671C51"/>
    <w:rsid w:val="0067268E"/>
    <w:rsid w:val="00673E9C"/>
    <w:rsid w:val="00674445"/>
    <w:rsid w:val="00675601"/>
    <w:rsid w:val="00675B9D"/>
    <w:rsid w:val="00676221"/>
    <w:rsid w:val="0067689E"/>
    <w:rsid w:val="006802CC"/>
    <w:rsid w:val="006810DA"/>
    <w:rsid w:val="006813FF"/>
    <w:rsid w:val="0068465A"/>
    <w:rsid w:val="00685DE7"/>
    <w:rsid w:val="00686F08"/>
    <w:rsid w:val="0068773F"/>
    <w:rsid w:val="006903A2"/>
    <w:rsid w:val="00690E13"/>
    <w:rsid w:val="006944AC"/>
    <w:rsid w:val="006953FA"/>
    <w:rsid w:val="006955C2"/>
    <w:rsid w:val="006956DE"/>
    <w:rsid w:val="00695A75"/>
    <w:rsid w:val="0069664E"/>
    <w:rsid w:val="006A21A7"/>
    <w:rsid w:val="006A2510"/>
    <w:rsid w:val="006A44E7"/>
    <w:rsid w:val="006A7840"/>
    <w:rsid w:val="006B23F9"/>
    <w:rsid w:val="006B26B6"/>
    <w:rsid w:val="006B5E8D"/>
    <w:rsid w:val="006B7F7A"/>
    <w:rsid w:val="006C06F0"/>
    <w:rsid w:val="006C1EA8"/>
    <w:rsid w:val="006C2A9D"/>
    <w:rsid w:val="006C2CBF"/>
    <w:rsid w:val="006C2DCB"/>
    <w:rsid w:val="006C5236"/>
    <w:rsid w:val="006C641B"/>
    <w:rsid w:val="006C64C2"/>
    <w:rsid w:val="006C656C"/>
    <w:rsid w:val="006D0664"/>
    <w:rsid w:val="006D4498"/>
    <w:rsid w:val="006D54AA"/>
    <w:rsid w:val="006D5EA8"/>
    <w:rsid w:val="006D6F37"/>
    <w:rsid w:val="006D70BE"/>
    <w:rsid w:val="006D7F0F"/>
    <w:rsid w:val="006E05A8"/>
    <w:rsid w:val="006E0A5C"/>
    <w:rsid w:val="006E150A"/>
    <w:rsid w:val="006E1775"/>
    <w:rsid w:val="006E1CA8"/>
    <w:rsid w:val="006E2348"/>
    <w:rsid w:val="006E296A"/>
    <w:rsid w:val="006E3416"/>
    <w:rsid w:val="006E50D6"/>
    <w:rsid w:val="006E7D46"/>
    <w:rsid w:val="006F01A4"/>
    <w:rsid w:val="006F1C1A"/>
    <w:rsid w:val="006F1E8C"/>
    <w:rsid w:val="006F2DDC"/>
    <w:rsid w:val="006F32E1"/>
    <w:rsid w:val="006F4242"/>
    <w:rsid w:val="006F567C"/>
    <w:rsid w:val="006F5E62"/>
    <w:rsid w:val="006F6131"/>
    <w:rsid w:val="006F694E"/>
    <w:rsid w:val="006F6F57"/>
    <w:rsid w:val="007007F8"/>
    <w:rsid w:val="00700B61"/>
    <w:rsid w:val="00702889"/>
    <w:rsid w:val="00702CFB"/>
    <w:rsid w:val="00703A1C"/>
    <w:rsid w:val="0070481F"/>
    <w:rsid w:val="0070493C"/>
    <w:rsid w:val="00705D24"/>
    <w:rsid w:val="00706B65"/>
    <w:rsid w:val="007079DA"/>
    <w:rsid w:val="0071238E"/>
    <w:rsid w:val="007124A2"/>
    <w:rsid w:val="007138FA"/>
    <w:rsid w:val="00716E1C"/>
    <w:rsid w:val="007176F3"/>
    <w:rsid w:val="00721DB1"/>
    <w:rsid w:val="00724BD8"/>
    <w:rsid w:val="00724DC1"/>
    <w:rsid w:val="007254DC"/>
    <w:rsid w:val="00725C32"/>
    <w:rsid w:val="00725DFA"/>
    <w:rsid w:val="0072638D"/>
    <w:rsid w:val="00726BCA"/>
    <w:rsid w:val="007274CF"/>
    <w:rsid w:val="00730933"/>
    <w:rsid w:val="00730CFB"/>
    <w:rsid w:val="00730E26"/>
    <w:rsid w:val="00731C45"/>
    <w:rsid w:val="007327BE"/>
    <w:rsid w:val="0073465C"/>
    <w:rsid w:val="007366B0"/>
    <w:rsid w:val="00740334"/>
    <w:rsid w:val="007403D9"/>
    <w:rsid w:val="00740846"/>
    <w:rsid w:val="00741898"/>
    <w:rsid w:val="007420DD"/>
    <w:rsid w:val="00742FCD"/>
    <w:rsid w:val="00745105"/>
    <w:rsid w:val="0074525C"/>
    <w:rsid w:val="007471A9"/>
    <w:rsid w:val="00747846"/>
    <w:rsid w:val="0075151D"/>
    <w:rsid w:val="0076109B"/>
    <w:rsid w:val="0076226F"/>
    <w:rsid w:val="00762929"/>
    <w:rsid w:val="00763C12"/>
    <w:rsid w:val="00763E4A"/>
    <w:rsid w:val="00764A88"/>
    <w:rsid w:val="00764D8F"/>
    <w:rsid w:val="00765C52"/>
    <w:rsid w:val="00765D16"/>
    <w:rsid w:val="00767B54"/>
    <w:rsid w:val="007700F5"/>
    <w:rsid w:val="0077010C"/>
    <w:rsid w:val="0077075C"/>
    <w:rsid w:val="00770FB9"/>
    <w:rsid w:val="0077174D"/>
    <w:rsid w:val="00771B3C"/>
    <w:rsid w:val="00772785"/>
    <w:rsid w:val="007767C5"/>
    <w:rsid w:val="00776A94"/>
    <w:rsid w:val="00776B5D"/>
    <w:rsid w:val="007825E1"/>
    <w:rsid w:val="007825FF"/>
    <w:rsid w:val="007859C2"/>
    <w:rsid w:val="00785B1B"/>
    <w:rsid w:val="00785D36"/>
    <w:rsid w:val="00786C93"/>
    <w:rsid w:val="007875E8"/>
    <w:rsid w:val="0079102C"/>
    <w:rsid w:val="007934C1"/>
    <w:rsid w:val="0079353E"/>
    <w:rsid w:val="0079528F"/>
    <w:rsid w:val="0079564C"/>
    <w:rsid w:val="00796A0F"/>
    <w:rsid w:val="00796A11"/>
    <w:rsid w:val="00797374"/>
    <w:rsid w:val="007A0C6B"/>
    <w:rsid w:val="007A1149"/>
    <w:rsid w:val="007A20C9"/>
    <w:rsid w:val="007B06A9"/>
    <w:rsid w:val="007B2559"/>
    <w:rsid w:val="007B4BF7"/>
    <w:rsid w:val="007C1139"/>
    <w:rsid w:val="007C17F0"/>
    <w:rsid w:val="007C31BE"/>
    <w:rsid w:val="007C34C8"/>
    <w:rsid w:val="007C34EF"/>
    <w:rsid w:val="007C5E6C"/>
    <w:rsid w:val="007C766F"/>
    <w:rsid w:val="007D0977"/>
    <w:rsid w:val="007D124A"/>
    <w:rsid w:val="007D1B5F"/>
    <w:rsid w:val="007D2AA4"/>
    <w:rsid w:val="007D2DB1"/>
    <w:rsid w:val="007D369A"/>
    <w:rsid w:val="007D4F6B"/>
    <w:rsid w:val="007D541A"/>
    <w:rsid w:val="007D5B7B"/>
    <w:rsid w:val="007D6A0B"/>
    <w:rsid w:val="007D7495"/>
    <w:rsid w:val="007D7B26"/>
    <w:rsid w:val="007E00EF"/>
    <w:rsid w:val="007E0D5A"/>
    <w:rsid w:val="007E5274"/>
    <w:rsid w:val="007E6AE2"/>
    <w:rsid w:val="007E7FEC"/>
    <w:rsid w:val="007F15A3"/>
    <w:rsid w:val="007F2C71"/>
    <w:rsid w:val="007F49FA"/>
    <w:rsid w:val="007F4AEC"/>
    <w:rsid w:val="007F5684"/>
    <w:rsid w:val="007F7449"/>
    <w:rsid w:val="007F778A"/>
    <w:rsid w:val="007F7BFB"/>
    <w:rsid w:val="00802334"/>
    <w:rsid w:val="00802D68"/>
    <w:rsid w:val="0080354E"/>
    <w:rsid w:val="0080593C"/>
    <w:rsid w:val="008059A1"/>
    <w:rsid w:val="008073C8"/>
    <w:rsid w:val="008077DB"/>
    <w:rsid w:val="00810575"/>
    <w:rsid w:val="0081076B"/>
    <w:rsid w:val="0081115F"/>
    <w:rsid w:val="00811301"/>
    <w:rsid w:val="00812019"/>
    <w:rsid w:val="008125D1"/>
    <w:rsid w:val="008127D2"/>
    <w:rsid w:val="00812901"/>
    <w:rsid w:val="00814155"/>
    <w:rsid w:val="00817591"/>
    <w:rsid w:val="00817C2E"/>
    <w:rsid w:val="00817DA0"/>
    <w:rsid w:val="00821B26"/>
    <w:rsid w:val="008229B8"/>
    <w:rsid w:val="0082695E"/>
    <w:rsid w:val="008300A1"/>
    <w:rsid w:val="00830189"/>
    <w:rsid w:val="00830A4D"/>
    <w:rsid w:val="00831C07"/>
    <w:rsid w:val="008332A9"/>
    <w:rsid w:val="00835F27"/>
    <w:rsid w:val="00837A3D"/>
    <w:rsid w:val="00837B3B"/>
    <w:rsid w:val="0084213B"/>
    <w:rsid w:val="00842909"/>
    <w:rsid w:val="00845961"/>
    <w:rsid w:val="00846B6E"/>
    <w:rsid w:val="00847126"/>
    <w:rsid w:val="00850202"/>
    <w:rsid w:val="00850C52"/>
    <w:rsid w:val="00850FE5"/>
    <w:rsid w:val="00853822"/>
    <w:rsid w:val="00854852"/>
    <w:rsid w:val="00856F70"/>
    <w:rsid w:val="00857905"/>
    <w:rsid w:val="00860CFF"/>
    <w:rsid w:val="00862599"/>
    <w:rsid w:val="00862C2E"/>
    <w:rsid w:val="0086347A"/>
    <w:rsid w:val="0086394C"/>
    <w:rsid w:val="0086455B"/>
    <w:rsid w:val="00864613"/>
    <w:rsid w:val="008650D8"/>
    <w:rsid w:val="0086669D"/>
    <w:rsid w:val="008703BC"/>
    <w:rsid w:val="00872262"/>
    <w:rsid w:val="00873713"/>
    <w:rsid w:val="00875E7F"/>
    <w:rsid w:val="00876168"/>
    <w:rsid w:val="00876348"/>
    <w:rsid w:val="008768AA"/>
    <w:rsid w:val="00880D94"/>
    <w:rsid w:val="0088231D"/>
    <w:rsid w:val="00883CA4"/>
    <w:rsid w:val="008840C8"/>
    <w:rsid w:val="00886EA5"/>
    <w:rsid w:val="008874FE"/>
    <w:rsid w:val="00890041"/>
    <w:rsid w:val="0089097D"/>
    <w:rsid w:val="00891C03"/>
    <w:rsid w:val="00893967"/>
    <w:rsid w:val="008943A2"/>
    <w:rsid w:val="008953F7"/>
    <w:rsid w:val="00895D79"/>
    <w:rsid w:val="008961DF"/>
    <w:rsid w:val="00896C28"/>
    <w:rsid w:val="00897DE3"/>
    <w:rsid w:val="008A47A7"/>
    <w:rsid w:val="008A63EF"/>
    <w:rsid w:val="008A7A5A"/>
    <w:rsid w:val="008B0309"/>
    <w:rsid w:val="008B0983"/>
    <w:rsid w:val="008B3064"/>
    <w:rsid w:val="008B325B"/>
    <w:rsid w:val="008B46CC"/>
    <w:rsid w:val="008B49B3"/>
    <w:rsid w:val="008B523A"/>
    <w:rsid w:val="008B53FC"/>
    <w:rsid w:val="008B7414"/>
    <w:rsid w:val="008B7AA9"/>
    <w:rsid w:val="008B7DC0"/>
    <w:rsid w:val="008C00F5"/>
    <w:rsid w:val="008C182B"/>
    <w:rsid w:val="008C2051"/>
    <w:rsid w:val="008C31A5"/>
    <w:rsid w:val="008C3287"/>
    <w:rsid w:val="008C3C73"/>
    <w:rsid w:val="008C3D12"/>
    <w:rsid w:val="008C40E6"/>
    <w:rsid w:val="008C6277"/>
    <w:rsid w:val="008C77CF"/>
    <w:rsid w:val="008D0302"/>
    <w:rsid w:val="008D1D4B"/>
    <w:rsid w:val="008D2C52"/>
    <w:rsid w:val="008D4CDD"/>
    <w:rsid w:val="008D51C0"/>
    <w:rsid w:val="008D5AAB"/>
    <w:rsid w:val="008D70D1"/>
    <w:rsid w:val="008E0924"/>
    <w:rsid w:val="008E15C0"/>
    <w:rsid w:val="008E1E09"/>
    <w:rsid w:val="008E2C04"/>
    <w:rsid w:val="008E3492"/>
    <w:rsid w:val="008E7E0A"/>
    <w:rsid w:val="008E7F35"/>
    <w:rsid w:val="008F00AD"/>
    <w:rsid w:val="008F16E9"/>
    <w:rsid w:val="008F1D61"/>
    <w:rsid w:val="008F5D26"/>
    <w:rsid w:val="0090213B"/>
    <w:rsid w:val="00902DCD"/>
    <w:rsid w:val="009030FC"/>
    <w:rsid w:val="0090480E"/>
    <w:rsid w:val="00905713"/>
    <w:rsid w:val="0090647F"/>
    <w:rsid w:val="009120A1"/>
    <w:rsid w:val="009129F7"/>
    <w:rsid w:val="009140FA"/>
    <w:rsid w:val="009161C9"/>
    <w:rsid w:val="0091764B"/>
    <w:rsid w:val="009178CD"/>
    <w:rsid w:val="00920443"/>
    <w:rsid w:val="0092073D"/>
    <w:rsid w:val="009212A3"/>
    <w:rsid w:val="00921CAB"/>
    <w:rsid w:val="00923DB3"/>
    <w:rsid w:val="00923EDB"/>
    <w:rsid w:val="00924B93"/>
    <w:rsid w:val="00924EFD"/>
    <w:rsid w:val="00925125"/>
    <w:rsid w:val="00925367"/>
    <w:rsid w:val="00925CEA"/>
    <w:rsid w:val="009273BD"/>
    <w:rsid w:val="00927ABB"/>
    <w:rsid w:val="00932466"/>
    <w:rsid w:val="009366E4"/>
    <w:rsid w:val="00937395"/>
    <w:rsid w:val="0094239F"/>
    <w:rsid w:val="00944119"/>
    <w:rsid w:val="00944583"/>
    <w:rsid w:val="00945221"/>
    <w:rsid w:val="0094573B"/>
    <w:rsid w:val="00946CA0"/>
    <w:rsid w:val="0094793D"/>
    <w:rsid w:val="0095102D"/>
    <w:rsid w:val="00957676"/>
    <w:rsid w:val="00960744"/>
    <w:rsid w:val="00960F2D"/>
    <w:rsid w:val="009610DA"/>
    <w:rsid w:val="009629FA"/>
    <w:rsid w:val="00963613"/>
    <w:rsid w:val="0096446C"/>
    <w:rsid w:val="00970661"/>
    <w:rsid w:val="00971DB7"/>
    <w:rsid w:val="00973AD4"/>
    <w:rsid w:val="009740A4"/>
    <w:rsid w:val="00975955"/>
    <w:rsid w:val="00975EB6"/>
    <w:rsid w:val="00976092"/>
    <w:rsid w:val="00980BEF"/>
    <w:rsid w:val="00980CD6"/>
    <w:rsid w:val="00981420"/>
    <w:rsid w:val="00981767"/>
    <w:rsid w:val="0098176B"/>
    <w:rsid w:val="00981EE3"/>
    <w:rsid w:val="00982DF3"/>
    <w:rsid w:val="00983AC7"/>
    <w:rsid w:val="00984068"/>
    <w:rsid w:val="009862F2"/>
    <w:rsid w:val="009865DB"/>
    <w:rsid w:val="00986FA1"/>
    <w:rsid w:val="00993CDC"/>
    <w:rsid w:val="00994735"/>
    <w:rsid w:val="00995BB6"/>
    <w:rsid w:val="00996741"/>
    <w:rsid w:val="00997498"/>
    <w:rsid w:val="009A0AAB"/>
    <w:rsid w:val="009A162F"/>
    <w:rsid w:val="009A1BB3"/>
    <w:rsid w:val="009A61FF"/>
    <w:rsid w:val="009A704B"/>
    <w:rsid w:val="009A7937"/>
    <w:rsid w:val="009B21E6"/>
    <w:rsid w:val="009B2230"/>
    <w:rsid w:val="009B2872"/>
    <w:rsid w:val="009B3DDE"/>
    <w:rsid w:val="009B54ED"/>
    <w:rsid w:val="009B5744"/>
    <w:rsid w:val="009B5870"/>
    <w:rsid w:val="009B7B8F"/>
    <w:rsid w:val="009B7BA0"/>
    <w:rsid w:val="009C0AFF"/>
    <w:rsid w:val="009C26A0"/>
    <w:rsid w:val="009C3238"/>
    <w:rsid w:val="009C4ADD"/>
    <w:rsid w:val="009C5D34"/>
    <w:rsid w:val="009C69AF"/>
    <w:rsid w:val="009C7104"/>
    <w:rsid w:val="009C7678"/>
    <w:rsid w:val="009D155C"/>
    <w:rsid w:val="009D1E69"/>
    <w:rsid w:val="009D28AC"/>
    <w:rsid w:val="009D340B"/>
    <w:rsid w:val="009D41B1"/>
    <w:rsid w:val="009D465F"/>
    <w:rsid w:val="009D4FB4"/>
    <w:rsid w:val="009D64A2"/>
    <w:rsid w:val="009D7042"/>
    <w:rsid w:val="009D72F9"/>
    <w:rsid w:val="009E0650"/>
    <w:rsid w:val="009E1048"/>
    <w:rsid w:val="009E16D9"/>
    <w:rsid w:val="009E31EA"/>
    <w:rsid w:val="009E514C"/>
    <w:rsid w:val="009E53BB"/>
    <w:rsid w:val="009E7875"/>
    <w:rsid w:val="009E7903"/>
    <w:rsid w:val="009E7C14"/>
    <w:rsid w:val="009F0E18"/>
    <w:rsid w:val="009F103B"/>
    <w:rsid w:val="009F2226"/>
    <w:rsid w:val="009F305C"/>
    <w:rsid w:val="009F3CB3"/>
    <w:rsid w:val="009F4899"/>
    <w:rsid w:val="009F4BA1"/>
    <w:rsid w:val="009F560B"/>
    <w:rsid w:val="009F64EB"/>
    <w:rsid w:val="009F79D7"/>
    <w:rsid w:val="00A00A4A"/>
    <w:rsid w:val="00A00E5D"/>
    <w:rsid w:val="00A00F71"/>
    <w:rsid w:val="00A0248B"/>
    <w:rsid w:val="00A02C1F"/>
    <w:rsid w:val="00A0425C"/>
    <w:rsid w:val="00A04D86"/>
    <w:rsid w:val="00A06655"/>
    <w:rsid w:val="00A06CCE"/>
    <w:rsid w:val="00A105A7"/>
    <w:rsid w:val="00A10E93"/>
    <w:rsid w:val="00A11724"/>
    <w:rsid w:val="00A144F0"/>
    <w:rsid w:val="00A1693F"/>
    <w:rsid w:val="00A20E26"/>
    <w:rsid w:val="00A22B43"/>
    <w:rsid w:val="00A24B63"/>
    <w:rsid w:val="00A25B8A"/>
    <w:rsid w:val="00A26076"/>
    <w:rsid w:val="00A269B3"/>
    <w:rsid w:val="00A26A5E"/>
    <w:rsid w:val="00A31060"/>
    <w:rsid w:val="00A3196F"/>
    <w:rsid w:val="00A34CC1"/>
    <w:rsid w:val="00A37D84"/>
    <w:rsid w:val="00A37F5F"/>
    <w:rsid w:val="00A40835"/>
    <w:rsid w:val="00A4162B"/>
    <w:rsid w:val="00A42439"/>
    <w:rsid w:val="00A42D5F"/>
    <w:rsid w:val="00A45834"/>
    <w:rsid w:val="00A45A87"/>
    <w:rsid w:val="00A45D85"/>
    <w:rsid w:val="00A469E6"/>
    <w:rsid w:val="00A51271"/>
    <w:rsid w:val="00A517C9"/>
    <w:rsid w:val="00A5200E"/>
    <w:rsid w:val="00A52243"/>
    <w:rsid w:val="00A52955"/>
    <w:rsid w:val="00A545F6"/>
    <w:rsid w:val="00A562B0"/>
    <w:rsid w:val="00A569A0"/>
    <w:rsid w:val="00A573FC"/>
    <w:rsid w:val="00A57F3E"/>
    <w:rsid w:val="00A62899"/>
    <w:rsid w:val="00A6340E"/>
    <w:rsid w:val="00A65340"/>
    <w:rsid w:val="00A66B3C"/>
    <w:rsid w:val="00A679EC"/>
    <w:rsid w:val="00A67CDC"/>
    <w:rsid w:val="00A7291A"/>
    <w:rsid w:val="00A760EA"/>
    <w:rsid w:val="00A7783F"/>
    <w:rsid w:val="00A82295"/>
    <w:rsid w:val="00A82F1A"/>
    <w:rsid w:val="00A843F9"/>
    <w:rsid w:val="00A85068"/>
    <w:rsid w:val="00A852AA"/>
    <w:rsid w:val="00A87B5A"/>
    <w:rsid w:val="00A901B1"/>
    <w:rsid w:val="00A90289"/>
    <w:rsid w:val="00A907D1"/>
    <w:rsid w:val="00A9081A"/>
    <w:rsid w:val="00A97CC6"/>
    <w:rsid w:val="00AA0286"/>
    <w:rsid w:val="00AA04E7"/>
    <w:rsid w:val="00AA0AB7"/>
    <w:rsid w:val="00AA1190"/>
    <w:rsid w:val="00AA1A81"/>
    <w:rsid w:val="00AA2469"/>
    <w:rsid w:val="00AA3781"/>
    <w:rsid w:val="00AA462E"/>
    <w:rsid w:val="00AA6B3A"/>
    <w:rsid w:val="00AA7529"/>
    <w:rsid w:val="00AB067D"/>
    <w:rsid w:val="00AB28E5"/>
    <w:rsid w:val="00AB5203"/>
    <w:rsid w:val="00AB53C8"/>
    <w:rsid w:val="00AB581C"/>
    <w:rsid w:val="00AB6271"/>
    <w:rsid w:val="00AB638C"/>
    <w:rsid w:val="00AB7A02"/>
    <w:rsid w:val="00AC050F"/>
    <w:rsid w:val="00AC0FF4"/>
    <w:rsid w:val="00AC130D"/>
    <w:rsid w:val="00AC2E6B"/>
    <w:rsid w:val="00AC581E"/>
    <w:rsid w:val="00AC7076"/>
    <w:rsid w:val="00AD1829"/>
    <w:rsid w:val="00AD3EC5"/>
    <w:rsid w:val="00AD76BB"/>
    <w:rsid w:val="00AE0081"/>
    <w:rsid w:val="00AE2061"/>
    <w:rsid w:val="00AF091D"/>
    <w:rsid w:val="00AF11D2"/>
    <w:rsid w:val="00AF2FDF"/>
    <w:rsid w:val="00AF3F7F"/>
    <w:rsid w:val="00AF4B73"/>
    <w:rsid w:val="00AF5896"/>
    <w:rsid w:val="00AF67AE"/>
    <w:rsid w:val="00AF68E9"/>
    <w:rsid w:val="00AF6A0D"/>
    <w:rsid w:val="00AF7F30"/>
    <w:rsid w:val="00B019BB"/>
    <w:rsid w:val="00B01A81"/>
    <w:rsid w:val="00B01CEE"/>
    <w:rsid w:val="00B01E00"/>
    <w:rsid w:val="00B039F3"/>
    <w:rsid w:val="00B06816"/>
    <w:rsid w:val="00B112C8"/>
    <w:rsid w:val="00B12527"/>
    <w:rsid w:val="00B127FA"/>
    <w:rsid w:val="00B12BA1"/>
    <w:rsid w:val="00B134D7"/>
    <w:rsid w:val="00B14B70"/>
    <w:rsid w:val="00B14BCB"/>
    <w:rsid w:val="00B15A39"/>
    <w:rsid w:val="00B16C67"/>
    <w:rsid w:val="00B21CD3"/>
    <w:rsid w:val="00B22AB4"/>
    <w:rsid w:val="00B25729"/>
    <w:rsid w:val="00B26241"/>
    <w:rsid w:val="00B2781B"/>
    <w:rsid w:val="00B32661"/>
    <w:rsid w:val="00B32A7B"/>
    <w:rsid w:val="00B35006"/>
    <w:rsid w:val="00B400ED"/>
    <w:rsid w:val="00B404AF"/>
    <w:rsid w:val="00B41B72"/>
    <w:rsid w:val="00B4317E"/>
    <w:rsid w:val="00B43D1A"/>
    <w:rsid w:val="00B452C8"/>
    <w:rsid w:val="00B45D36"/>
    <w:rsid w:val="00B46504"/>
    <w:rsid w:val="00B475B2"/>
    <w:rsid w:val="00B47DC2"/>
    <w:rsid w:val="00B52E71"/>
    <w:rsid w:val="00B5406B"/>
    <w:rsid w:val="00B5479A"/>
    <w:rsid w:val="00B60B7E"/>
    <w:rsid w:val="00B61526"/>
    <w:rsid w:val="00B6182E"/>
    <w:rsid w:val="00B631DD"/>
    <w:rsid w:val="00B64F94"/>
    <w:rsid w:val="00B66615"/>
    <w:rsid w:val="00B66FB9"/>
    <w:rsid w:val="00B720F4"/>
    <w:rsid w:val="00B7248E"/>
    <w:rsid w:val="00B72E06"/>
    <w:rsid w:val="00B7317C"/>
    <w:rsid w:val="00B73CB8"/>
    <w:rsid w:val="00B74696"/>
    <w:rsid w:val="00B75599"/>
    <w:rsid w:val="00B756D8"/>
    <w:rsid w:val="00B75B6C"/>
    <w:rsid w:val="00B75D5D"/>
    <w:rsid w:val="00B75E77"/>
    <w:rsid w:val="00B76543"/>
    <w:rsid w:val="00B76EED"/>
    <w:rsid w:val="00B7753D"/>
    <w:rsid w:val="00B77F2F"/>
    <w:rsid w:val="00B77FB2"/>
    <w:rsid w:val="00B8164F"/>
    <w:rsid w:val="00B82666"/>
    <w:rsid w:val="00B82FB6"/>
    <w:rsid w:val="00B83DBC"/>
    <w:rsid w:val="00B84447"/>
    <w:rsid w:val="00B907E2"/>
    <w:rsid w:val="00B93368"/>
    <w:rsid w:val="00B93938"/>
    <w:rsid w:val="00B963DB"/>
    <w:rsid w:val="00BA047D"/>
    <w:rsid w:val="00BA12CC"/>
    <w:rsid w:val="00BA1F40"/>
    <w:rsid w:val="00BA2943"/>
    <w:rsid w:val="00BA3B4C"/>
    <w:rsid w:val="00BA41CF"/>
    <w:rsid w:val="00BA5585"/>
    <w:rsid w:val="00BB08C9"/>
    <w:rsid w:val="00BB381A"/>
    <w:rsid w:val="00BB39C6"/>
    <w:rsid w:val="00BB41C6"/>
    <w:rsid w:val="00BB5EE4"/>
    <w:rsid w:val="00BB7F09"/>
    <w:rsid w:val="00BC007C"/>
    <w:rsid w:val="00BC0CAE"/>
    <w:rsid w:val="00BC30FC"/>
    <w:rsid w:val="00BC36A1"/>
    <w:rsid w:val="00BD23F3"/>
    <w:rsid w:val="00BD293A"/>
    <w:rsid w:val="00BD320C"/>
    <w:rsid w:val="00BD3643"/>
    <w:rsid w:val="00BD4AFF"/>
    <w:rsid w:val="00BD4F4F"/>
    <w:rsid w:val="00BD6522"/>
    <w:rsid w:val="00BE03AE"/>
    <w:rsid w:val="00BE0529"/>
    <w:rsid w:val="00BE2833"/>
    <w:rsid w:val="00BE30D0"/>
    <w:rsid w:val="00BE382C"/>
    <w:rsid w:val="00BE473C"/>
    <w:rsid w:val="00BE57A9"/>
    <w:rsid w:val="00BE69CF"/>
    <w:rsid w:val="00BE6C8B"/>
    <w:rsid w:val="00BE7128"/>
    <w:rsid w:val="00BE7232"/>
    <w:rsid w:val="00BF0ED4"/>
    <w:rsid w:val="00BF11E4"/>
    <w:rsid w:val="00BF1CEC"/>
    <w:rsid w:val="00C005C2"/>
    <w:rsid w:val="00C00827"/>
    <w:rsid w:val="00C00A25"/>
    <w:rsid w:val="00C01167"/>
    <w:rsid w:val="00C013B4"/>
    <w:rsid w:val="00C04C44"/>
    <w:rsid w:val="00C05A95"/>
    <w:rsid w:val="00C06340"/>
    <w:rsid w:val="00C1036A"/>
    <w:rsid w:val="00C10768"/>
    <w:rsid w:val="00C1129A"/>
    <w:rsid w:val="00C11DF3"/>
    <w:rsid w:val="00C1433E"/>
    <w:rsid w:val="00C14409"/>
    <w:rsid w:val="00C14E50"/>
    <w:rsid w:val="00C14E76"/>
    <w:rsid w:val="00C20454"/>
    <w:rsid w:val="00C21206"/>
    <w:rsid w:val="00C22ED3"/>
    <w:rsid w:val="00C2367A"/>
    <w:rsid w:val="00C23823"/>
    <w:rsid w:val="00C23BC8"/>
    <w:rsid w:val="00C2453E"/>
    <w:rsid w:val="00C2525D"/>
    <w:rsid w:val="00C268AA"/>
    <w:rsid w:val="00C26ACB"/>
    <w:rsid w:val="00C26E44"/>
    <w:rsid w:val="00C30077"/>
    <w:rsid w:val="00C31995"/>
    <w:rsid w:val="00C31BE4"/>
    <w:rsid w:val="00C33A4A"/>
    <w:rsid w:val="00C341AE"/>
    <w:rsid w:val="00C34D51"/>
    <w:rsid w:val="00C34F05"/>
    <w:rsid w:val="00C36DEA"/>
    <w:rsid w:val="00C37034"/>
    <w:rsid w:val="00C4132C"/>
    <w:rsid w:val="00C47D9C"/>
    <w:rsid w:val="00C50CF3"/>
    <w:rsid w:val="00C50FCF"/>
    <w:rsid w:val="00C5155D"/>
    <w:rsid w:val="00C53AF1"/>
    <w:rsid w:val="00C5468C"/>
    <w:rsid w:val="00C5537A"/>
    <w:rsid w:val="00C56300"/>
    <w:rsid w:val="00C60F50"/>
    <w:rsid w:val="00C610ED"/>
    <w:rsid w:val="00C63C77"/>
    <w:rsid w:val="00C651B3"/>
    <w:rsid w:val="00C653F7"/>
    <w:rsid w:val="00C663E6"/>
    <w:rsid w:val="00C67166"/>
    <w:rsid w:val="00C67F99"/>
    <w:rsid w:val="00C72270"/>
    <w:rsid w:val="00C741B3"/>
    <w:rsid w:val="00C76735"/>
    <w:rsid w:val="00C77362"/>
    <w:rsid w:val="00C778BF"/>
    <w:rsid w:val="00C80C7B"/>
    <w:rsid w:val="00C813D1"/>
    <w:rsid w:val="00C81978"/>
    <w:rsid w:val="00C81FF4"/>
    <w:rsid w:val="00C842F9"/>
    <w:rsid w:val="00C8490E"/>
    <w:rsid w:val="00C85358"/>
    <w:rsid w:val="00C8639C"/>
    <w:rsid w:val="00C87DD6"/>
    <w:rsid w:val="00C90148"/>
    <w:rsid w:val="00C93720"/>
    <w:rsid w:val="00C93CF0"/>
    <w:rsid w:val="00C93E78"/>
    <w:rsid w:val="00C93EB2"/>
    <w:rsid w:val="00C955ED"/>
    <w:rsid w:val="00CA0674"/>
    <w:rsid w:val="00CA0E62"/>
    <w:rsid w:val="00CA4171"/>
    <w:rsid w:val="00CA5950"/>
    <w:rsid w:val="00CA59B2"/>
    <w:rsid w:val="00CA7604"/>
    <w:rsid w:val="00CA7CCA"/>
    <w:rsid w:val="00CB063B"/>
    <w:rsid w:val="00CB12E7"/>
    <w:rsid w:val="00CB2554"/>
    <w:rsid w:val="00CB4418"/>
    <w:rsid w:val="00CB492C"/>
    <w:rsid w:val="00CB49A9"/>
    <w:rsid w:val="00CB56DF"/>
    <w:rsid w:val="00CB5CDE"/>
    <w:rsid w:val="00CC0460"/>
    <w:rsid w:val="00CC0F05"/>
    <w:rsid w:val="00CC1BEA"/>
    <w:rsid w:val="00CC22D1"/>
    <w:rsid w:val="00CC28D7"/>
    <w:rsid w:val="00CC2904"/>
    <w:rsid w:val="00CC3658"/>
    <w:rsid w:val="00CC3AB4"/>
    <w:rsid w:val="00CC4D16"/>
    <w:rsid w:val="00CC6675"/>
    <w:rsid w:val="00CC6852"/>
    <w:rsid w:val="00CC68E8"/>
    <w:rsid w:val="00CC6E4A"/>
    <w:rsid w:val="00CC7CC8"/>
    <w:rsid w:val="00CD3C9E"/>
    <w:rsid w:val="00CD3D03"/>
    <w:rsid w:val="00CD4B28"/>
    <w:rsid w:val="00CD61C3"/>
    <w:rsid w:val="00CE23E2"/>
    <w:rsid w:val="00CE6A86"/>
    <w:rsid w:val="00CF08E3"/>
    <w:rsid w:val="00CF0A5C"/>
    <w:rsid w:val="00CF3805"/>
    <w:rsid w:val="00CF3B0C"/>
    <w:rsid w:val="00CF4E95"/>
    <w:rsid w:val="00CF5580"/>
    <w:rsid w:val="00D006E6"/>
    <w:rsid w:val="00D0210D"/>
    <w:rsid w:val="00D02C73"/>
    <w:rsid w:val="00D0363D"/>
    <w:rsid w:val="00D037C3"/>
    <w:rsid w:val="00D037E4"/>
    <w:rsid w:val="00D03B0D"/>
    <w:rsid w:val="00D0469D"/>
    <w:rsid w:val="00D04DE0"/>
    <w:rsid w:val="00D05108"/>
    <w:rsid w:val="00D0616B"/>
    <w:rsid w:val="00D073A9"/>
    <w:rsid w:val="00D11379"/>
    <w:rsid w:val="00D12299"/>
    <w:rsid w:val="00D12912"/>
    <w:rsid w:val="00D129E4"/>
    <w:rsid w:val="00D131F7"/>
    <w:rsid w:val="00D13547"/>
    <w:rsid w:val="00D1358A"/>
    <w:rsid w:val="00D135BB"/>
    <w:rsid w:val="00D148D8"/>
    <w:rsid w:val="00D14DE7"/>
    <w:rsid w:val="00D20432"/>
    <w:rsid w:val="00D20EA4"/>
    <w:rsid w:val="00D218DC"/>
    <w:rsid w:val="00D21B17"/>
    <w:rsid w:val="00D21F2A"/>
    <w:rsid w:val="00D23A64"/>
    <w:rsid w:val="00D272EF"/>
    <w:rsid w:val="00D277B9"/>
    <w:rsid w:val="00D27D20"/>
    <w:rsid w:val="00D31DE9"/>
    <w:rsid w:val="00D325EB"/>
    <w:rsid w:val="00D326A7"/>
    <w:rsid w:val="00D346D3"/>
    <w:rsid w:val="00D350A2"/>
    <w:rsid w:val="00D35478"/>
    <w:rsid w:val="00D35A18"/>
    <w:rsid w:val="00D35C49"/>
    <w:rsid w:val="00D35DDB"/>
    <w:rsid w:val="00D37FEE"/>
    <w:rsid w:val="00D40453"/>
    <w:rsid w:val="00D40784"/>
    <w:rsid w:val="00D41118"/>
    <w:rsid w:val="00D4145F"/>
    <w:rsid w:val="00D4292B"/>
    <w:rsid w:val="00D468EB"/>
    <w:rsid w:val="00D46D49"/>
    <w:rsid w:val="00D46D52"/>
    <w:rsid w:val="00D479F7"/>
    <w:rsid w:val="00D50B5A"/>
    <w:rsid w:val="00D510EA"/>
    <w:rsid w:val="00D52C6E"/>
    <w:rsid w:val="00D53851"/>
    <w:rsid w:val="00D543C8"/>
    <w:rsid w:val="00D55171"/>
    <w:rsid w:val="00D56995"/>
    <w:rsid w:val="00D56FF1"/>
    <w:rsid w:val="00D60C8B"/>
    <w:rsid w:val="00D6161A"/>
    <w:rsid w:val="00D62C86"/>
    <w:rsid w:val="00D6681D"/>
    <w:rsid w:val="00D67046"/>
    <w:rsid w:val="00D70BAC"/>
    <w:rsid w:val="00D71AE3"/>
    <w:rsid w:val="00D725F8"/>
    <w:rsid w:val="00D729ED"/>
    <w:rsid w:val="00D73E9E"/>
    <w:rsid w:val="00D74F1A"/>
    <w:rsid w:val="00D76DE9"/>
    <w:rsid w:val="00D77D63"/>
    <w:rsid w:val="00D8088D"/>
    <w:rsid w:val="00D8255A"/>
    <w:rsid w:val="00D84262"/>
    <w:rsid w:val="00D84412"/>
    <w:rsid w:val="00D85044"/>
    <w:rsid w:val="00D87933"/>
    <w:rsid w:val="00D90754"/>
    <w:rsid w:val="00D9110E"/>
    <w:rsid w:val="00D93F48"/>
    <w:rsid w:val="00D9438F"/>
    <w:rsid w:val="00D94A58"/>
    <w:rsid w:val="00D977E6"/>
    <w:rsid w:val="00DA02DC"/>
    <w:rsid w:val="00DA16F8"/>
    <w:rsid w:val="00DA30D5"/>
    <w:rsid w:val="00DA3746"/>
    <w:rsid w:val="00DA5FEF"/>
    <w:rsid w:val="00DA62B5"/>
    <w:rsid w:val="00DA63BF"/>
    <w:rsid w:val="00DA75B9"/>
    <w:rsid w:val="00DB0213"/>
    <w:rsid w:val="00DB2AE3"/>
    <w:rsid w:val="00DB3BB4"/>
    <w:rsid w:val="00DB3BF1"/>
    <w:rsid w:val="00DB4B53"/>
    <w:rsid w:val="00DB5047"/>
    <w:rsid w:val="00DB7BF6"/>
    <w:rsid w:val="00DC1029"/>
    <w:rsid w:val="00DC1727"/>
    <w:rsid w:val="00DC51DF"/>
    <w:rsid w:val="00DC7281"/>
    <w:rsid w:val="00DC765B"/>
    <w:rsid w:val="00DD004E"/>
    <w:rsid w:val="00DD18B8"/>
    <w:rsid w:val="00DD4636"/>
    <w:rsid w:val="00DD6F0F"/>
    <w:rsid w:val="00DE01B0"/>
    <w:rsid w:val="00DE04EA"/>
    <w:rsid w:val="00DE170A"/>
    <w:rsid w:val="00DE21F2"/>
    <w:rsid w:val="00DE261A"/>
    <w:rsid w:val="00DE3A46"/>
    <w:rsid w:val="00DE3D39"/>
    <w:rsid w:val="00DE5032"/>
    <w:rsid w:val="00DE5E66"/>
    <w:rsid w:val="00DE700F"/>
    <w:rsid w:val="00DE7327"/>
    <w:rsid w:val="00DF09D8"/>
    <w:rsid w:val="00DF1B8F"/>
    <w:rsid w:val="00DF2BAD"/>
    <w:rsid w:val="00DF33FC"/>
    <w:rsid w:val="00DF3436"/>
    <w:rsid w:val="00DF3923"/>
    <w:rsid w:val="00DF3F84"/>
    <w:rsid w:val="00DF412E"/>
    <w:rsid w:val="00DF6345"/>
    <w:rsid w:val="00DF6A7E"/>
    <w:rsid w:val="00DF7A1C"/>
    <w:rsid w:val="00DF7CD5"/>
    <w:rsid w:val="00DF7FD9"/>
    <w:rsid w:val="00E014DE"/>
    <w:rsid w:val="00E02895"/>
    <w:rsid w:val="00E0395B"/>
    <w:rsid w:val="00E058B3"/>
    <w:rsid w:val="00E05B53"/>
    <w:rsid w:val="00E05F21"/>
    <w:rsid w:val="00E0657A"/>
    <w:rsid w:val="00E06E34"/>
    <w:rsid w:val="00E07AB1"/>
    <w:rsid w:val="00E1098D"/>
    <w:rsid w:val="00E11807"/>
    <w:rsid w:val="00E11CEA"/>
    <w:rsid w:val="00E11D58"/>
    <w:rsid w:val="00E1283A"/>
    <w:rsid w:val="00E13150"/>
    <w:rsid w:val="00E1363F"/>
    <w:rsid w:val="00E15043"/>
    <w:rsid w:val="00E156D0"/>
    <w:rsid w:val="00E15A20"/>
    <w:rsid w:val="00E16D2A"/>
    <w:rsid w:val="00E172A2"/>
    <w:rsid w:val="00E222B0"/>
    <w:rsid w:val="00E22810"/>
    <w:rsid w:val="00E22905"/>
    <w:rsid w:val="00E22BD8"/>
    <w:rsid w:val="00E24281"/>
    <w:rsid w:val="00E24EDC"/>
    <w:rsid w:val="00E278D8"/>
    <w:rsid w:val="00E30B9C"/>
    <w:rsid w:val="00E31086"/>
    <w:rsid w:val="00E34705"/>
    <w:rsid w:val="00E34BE8"/>
    <w:rsid w:val="00E35697"/>
    <w:rsid w:val="00E358C2"/>
    <w:rsid w:val="00E3631A"/>
    <w:rsid w:val="00E373A7"/>
    <w:rsid w:val="00E40389"/>
    <w:rsid w:val="00E453D3"/>
    <w:rsid w:val="00E45BA5"/>
    <w:rsid w:val="00E46383"/>
    <w:rsid w:val="00E50979"/>
    <w:rsid w:val="00E5433B"/>
    <w:rsid w:val="00E56206"/>
    <w:rsid w:val="00E56592"/>
    <w:rsid w:val="00E567A5"/>
    <w:rsid w:val="00E571F4"/>
    <w:rsid w:val="00E619D0"/>
    <w:rsid w:val="00E644B5"/>
    <w:rsid w:val="00E6548B"/>
    <w:rsid w:val="00E6563B"/>
    <w:rsid w:val="00E65690"/>
    <w:rsid w:val="00E71487"/>
    <w:rsid w:val="00E73B36"/>
    <w:rsid w:val="00E73ED0"/>
    <w:rsid w:val="00E7476B"/>
    <w:rsid w:val="00E75A56"/>
    <w:rsid w:val="00E76B43"/>
    <w:rsid w:val="00E76EEE"/>
    <w:rsid w:val="00E777BB"/>
    <w:rsid w:val="00E80544"/>
    <w:rsid w:val="00E8126E"/>
    <w:rsid w:val="00E8338D"/>
    <w:rsid w:val="00E87CF9"/>
    <w:rsid w:val="00E90EC7"/>
    <w:rsid w:val="00E9147F"/>
    <w:rsid w:val="00E9244A"/>
    <w:rsid w:val="00E92AE2"/>
    <w:rsid w:val="00E92DCE"/>
    <w:rsid w:val="00E935FE"/>
    <w:rsid w:val="00E94EE6"/>
    <w:rsid w:val="00E9578C"/>
    <w:rsid w:val="00E95DC8"/>
    <w:rsid w:val="00E96C5B"/>
    <w:rsid w:val="00E97A95"/>
    <w:rsid w:val="00EA0D82"/>
    <w:rsid w:val="00EA1017"/>
    <w:rsid w:val="00EA15F6"/>
    <w:rsid w:val="00EA1CA7"/>
    <w:rsid w:val="00EA2D86"/>
    <w:rsid w:val="00EA2FCC"/>
    <w:rsid w:val="00EA514C"/>
    <w:rsid w:val="00EA59B4"/>
    <w:rsid w:val="00EA78C4"/>
    <w:rsid w:val="00EB0DC6"/>
    <w:rsid w:val="00EB32A1"/>
    <w:rsid w:val="00EB6B32"/>
    <w:rsid w:val="00EB6B93"/>
    <w:rsid w:val="00EC3780"/>
    <w:rsid w:val="00EC3E0E"/>
    <w:rsid w:val="00EC45D8"/>
    <w:rsid w:val="00EC48E4"/>
    <w:rsid w:val="00EC50EE"/>
    <w:rsid w:val="00EC6357"/>
    <w:rsid w:val="00EC7505"/>
    <w:rsid w:val="00ED1884"/>
    <w:rsid w:val="00ED2B2D"/>
    <w:rsid w:val="00ED2F13"/>
    <w:rsid w:val="00ED52FA"/>
    <w:rsid w:val="00ED5882"/>
    <w:rsid w:val="00ED655F"/>
    <w:rsid w:val="00ED7A60"/>
    <w:rsid w:val="00EE0BC0"/>
    <w:rsid w:val="00EE14DE"/>
    <w:rsid w:val="00EE20DF"/>
    <w:rsid w:val="00EE34D2"/>
    <w:rsid w:val="00EE4047"/>
    <w:rsid w:val="00EE4324"/>
    <w:rsid w:val="00EE4630"/>
    <w:rsid w:val="00EE4E87"/>
    <w:rsid w:val="00EE6DA0"/>
    <w:rsid w:val="00EF01EC"/>
    <w:rsid w:val="00EF0DA8"/>
    <w:rsid w:val="00EF0DAF"/>
    <w:rsid w:val="00EF1635"/>
    <w:rsid w:val="00EF1D21"/>
    <w:rsid w:val="00EF2E40"/>
    <w:rsid w:val="00F0019E"/>
    <w:rsid w:val="00F00238"/>
    <w:rsid w:val="00F005C2"/>
    <w:rsid w:val="00F01454"/>
    <w:rsid w:val="00F0350D"/>
    <w:rsid w:val="00F036FD"/>
    <w:rsid w:val="00F07DAC"/>
    <w:rsid w:val="00F11FAC"/>
    <w:rsid w:val="00F13D3E"/>
    <w:rsid w:val="00F1480F"/>
    <w:rsid w:val="00F148D8"/>
    <w:rsid w:val="00F173B4"/>
    <w:rsid w:val="00F17784"/>
    <w:rsid w:val="00F210AC"/>
    <w:rsid w:val="00F21E5D"/>
    <w:rsid w:val="00F235B0"/>
    <w:rsid w:val="00F242E9"/>
    <w:rsid w:val="00F24357"/>
    <w:rsid w:val="00F2547D"/>
    <w:rsid w:val="00F257D9"/>
    <w:rsid w:val="00F26B08"/>
    <w:rsid w:val="00F30268"/>
    <w:rsid w:val="00F30C4D"/>
    <w:rsid w:val="00F35906"/>
    <w:rsid w:val="00F40C9D"/>
    <w:rsid w:val="00F40F18"/>
    <w:rsid w:val="00F42B02"/>
    <w:rsid w:val="00F43D8C"/>
    <w:rsid w:val="00F45969"/>
    <w:rsid w:val="00F45C7A"/>
    <w:rsid w:val="00F5214A"/>
    <w:rsid w:val="00F52695"/>
    <w:rsid w:val="00F527D8"/>
    <w:rsid w:val="00F569DD"/>
    <w:rsid w:val="00F57F8F"/>
    <w:rsid w:val="00F60E29"/>
    <w:rsid w:val="00F62578"/>
    <w:rsid w:val="00F62C95"/>
    <w:rsid w:val="00F6338C"/>
    <w:rsid w:val="00F6341D"/>
    <w:rsid w:val="00F63B6C"/>
    <w:rsid w:val="00F63C94"/>
    <w:rsid w:val="00F63CEF"/>
    <w:rsid w:val="00F6440B"/>
    <w:rsid w:val="00F64507"/>
    <w:rsid w:val="00F64871"/>
    <w:rsid w:val="00F653E0"/>
    <w:rsid w:val="00F661AE"/>
    <w:rsid w:val="00F66654"/>
    <w:rsid w:val="00F669E4"/>
    <w:rsid w:val="00F66F6E"/>
    <w:rsid w:val="00F6700B"/>
    <w:rsid w:val="00F679EE"/>
    <w:rsid w:val="00F67CA7"/>
    <w:rsid w:val="00F70CF5"/>
    <w:rsid w:val="00F73071"/>
    <w:rsid w:val="00F73D7F"/>
    <w:rsid w:val="00F74365"/>
    <w:rsid w:val="00F74378"/>
    <w:rsid w:val="00F746B3"/>
    <w:rsid w:val="00F7485E"/>
    <w:rsid w:val="00F75DB0"/>
    <w:rsid w:val="00F76A2E"/>
    <w:rsid w:val="00F80D30"/>
    <w:rsid w:val="00F81308"/>
    <w:rsid w:val="00F83802"/>
    <w:rsid w:val="00F839E8"/>
    <w:rsid w:val="00F861B2"/>
    <w:rsid w:val="00F864CE"/>
    <w:rsid w:val="00F90B7B"/>
    <w:rsid w:val="00F91DFE"/>
    <w:rsid w:val="00F9558D"/>
    <w:rsid w:val="00F9576D"/>
    <w:rsid w:val="00F97614"/>
    <w:rsid w:val="00FA02EB"/>
    <w:rsid w:val="00FA03E7"/>
    <w:rsid w:val="00FA18F3"/>
    <w:rsid w:val="00FA3115"/>
    <w:rsid w:val="00FA3444"/>
    <w:rsid w:val="00FA3539"/>
    <w:rsid w:val="00FA360D"/>
    <w:rsid w:val="00FA3631"/>
    <w:rsid w:val="00FA3D0C"/>
    <w:rsid w:val="00FA40FC"/>
    <w:rsid w:val="00FA61A3"/>
    <w:rsid w:val="00FA64C9"/>
    <w:rsid w:val="00FA6C23"/>
    <w:rsid w:val="00FB0048"/>
    <w:rsid w:val="00FB05BF"/>
    <w:rsid w:val="00FB2637"/>
    <w:rsid w:val="00FB35ED"/>
    <w:rsid w:val="00FB77B3"/>
    <w:rsid w:val="00FB7F30"/>
    <w:rsid w:val="00FC055B"/>
    <w:rsid w:val="00FC1041"/>
    <w:rsid w:val="00FC1407"/>
    <w:rsid w:val="00FC2A5B"/>
    <w:rsid w:val="00FC4214"/>
    <w:rsid w:val="00FC537A"/>
    <w:rsid w:val="00FC62B8"/>
    <w:rsid w:val="00FC70A1"/>
    <w:rsid w:val="00FD0467"/>
    <w:rsid w:val="00FD09D0"/>
    <w:rsid w:val="00FD2AB0"/>
    <w:rsid w:val="00FD4A05"/>
    <w:rsid w:val="00FD4DF4"/>
    <w:rsid w:val="00FD7A7A"/>
    <w:rsid w:val="00FD7C78"/>
    <w:rsid w:val="00FE01D0"/>
    <w:rsid w:val="00FE193A"/>
    <w:rsid w:val="00FE2A52"/>
    <w:rsid w:val="00FE3602"/>
    <w:rsid w:val="00FE6201"/>
    <w:rsid w:val="00FE74E0"/>
    <w:rsid w:val="00FE7963"/>
    <w:rsid w:val="00FE796C"/>
    <w:rsid w:val="00FE7A30"/>
    <w:rsid w:val="00FF0B84"/>
    <w:rsid w:val="00FF0C91"/>
    <w:rsid w:val="00FF143C"/>
    <w:rsid w:val="00FF5199"/>
    <w:rsid w:val="00FF59E4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41CF5F"/>
  <w15:chartTrackingRefBased/>
  <w15:docId w15:val="{96BAB63A-B46B-413D-B2D3-03A18A02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uerpo de texto"/>
    <w:qFormat/>
    <w:rsid w:val="00295B94"/>
    <w:pPr>
      <w:spacing w:line="360" w:lineRule="auto"/>
      <w:jc w:val="both"/>
    </w:pPr>
    <w:rPr>
      <w:rFonts w:ascii="Trebuchet MS" w:hAnsi="Trebuchet MS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F839E8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839E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F839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453D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E453D3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E453D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39E8"/>
    <w:pPr>
      <w:tabs>
        <w:tab w:val="center" w:pos="4252"/>
        <w:tab w:val="right" w:pos="8504"/>
      </w:tabs>
    </w:pPr>
    <w:rPr>
      <w:b/>
      <w:sz w:val="24"/>
    </w:rPr>
  </w:style>
  <w:style w:type="paragraph" w:styleId="Piedepgina">
    <w:name w:val="footer"/>
    <w:basedOn w:val="Normal"/>
    <w:link w:val="PiedepginaCar"/>
    <w:uiPriority w:val="99"/>
    <w:rsid w:val="00523FB6"/>
    <w:pPr>
      <w:tabs>
        <w:tab w:val="center" w:pos="4252"/>
        <w:tab w:val="right" w:pos="8504"/>
      </w:tabs>
    </w:pPr>
  </w:style>
  <w:style w:type="character" w:styleId="Nmerodepgina">
    <w:name w:val="page number"/>
    <w:rsid w:val="00F839E8"/>
    <w:rPr>
      <w:rFonts w:ascii="Trebuchet MS" w:hAnsi="Trebuchet MS"/>
      <w:sz w:val="18"/>
      <w:szCs w:val="16"/>
      <w:lang w:val="pt-BR"/>
    </w:rPr>
  </w:style>
  <w:style w:type="paragraph" w:customStyle="1" w:styleId="TtuloDocumento">
    <w:name w:val="Título Documento"/>
    <w:basedOn w:val="Normal"/>
    <w:rsid w:val="00F839E8"/>
    <w:pPr>
      <w:ind w:right="-28"/>
      <w:jc w:val="center"/>
    </w:pPr>
    <w:rPr>
      <w:b/>
      <w:sz w:val="72"/>
    </w:rPr>
  </w:style>
  <w:style w:type="character" w:styleId="Hipervnculo">
    <w:name w:val="Hyperlink"/>
    <w:uiPriority w:val="99"/>
    <w:rsid w:val="00E453D3"/>
    <w:rPr>
      <w:color w:val="1F86FF"/>
      <w:u w:val="single"/>
    </w:rPr>
  </w:style>
  <w:style w:type="table" w:styleId="Tablaconcuadrcula">
    <w:name w:val="Table Grid"/>
    <w:basedOn w:val="Tablanormal"/>
    <w:uiPriority w:val="59"/>
    <w:rsid w:val="0072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70B0A"/>
    <w:pPr>
      <w:spacing w:after="195"/>
    </w:pPr>
    <w:rPr>
      <w:rFonts w:ascii="Times New Roman" w:hAnsi="Times New Roman"/>
      <w:sz w:val="24"/>
      <w:lang w:bidi="ar-SA"/>
    </w:rPr>
  </w:style>
  <w:style w:type="character" w:styleId="Hipervnculovisitado">
    <w:name w:val="FollowedHyperlink"/>
    <w:rsid w:val="00767B54"/>
    <w:rPr>
      <w:color w:val="800080"/>
      <w:u w:val="single"/>
    </w:rPr>
  </w:style>
  <w:style w:type="character" w:styleId="nfasis">
    <w:name w:val="Emphasis"/>
    <w:qFormat/>
    <w:rsid w:val="00767B54"/>
    <w:rPr>
      <w:i/>
      <w:iCs/>
    </w:rPr>
  </w:style>
  <w:style w:type="character" w:customStyle="1" w:styleId="estilo21">
    <w:name w:val="estilo21"/>
    <w:basedOn w:val="Fuentedeprrafopredeter"/>
    <w:rsid w:val="00DF09D8"/>
  </w:style>
  <w:style w:type="paragraph" w:styleId="Textonotapie">
    <w:name w:val="footnote text"/>
    <w:basedOn w:val="Normal"/>
    <w:semiHidden/>
    <w:rsid w:val="008B0983"/>
    <w:rPr>
      <w:szCs w:val="20"/>
    </w:rPr>
  </w:style>
  <w:style w:type="character" w:styleId="Refdenotaalpie">
    <w:name w:val="footnote reference"/>
    <w:semiHidden/>
    <w:rsid w:val="008B0983"/>
    <w:rPr>
      <w:vertAlign w:val="superscript"/>
    </w:rPr>
  </w:style>
  <w:style w:type="character" w:customStyle="1" w:styleId="estilo641">
    <w:name w:val="estilo641"/>
    <w:rsid w:val="00A545F6"/>
    <w:rPr>
      <w:b/>
      <w:bCs/>
      <w:sz w:val="21"/>
      <w:szCs w:val="21"/>
    </w:rPr>
  </w:style>
  <w:style w:type="paragraph" w:styleId="Prrafodelista">
    <w:name w:val="List Paragraph"/>
    <w:aliases w:val="Lista de nivel 1,Bullet Points,Liste Paragraf,Párrafo de titulo 3,Párrafo,Sub Titulo Paper,Heading 2_sj,lp1,Bullet Number,Use Case List Paragraph,List Paragraph1,lp11,Steps,List Paragraph11,Bullet List,FooterText,Titulo 3"/>
    <w:basedOn w:val="Normal"/>
    <w:link w:val="PrrafodelistaCar"/>
    <w:uiPriority w:val="34"/>
    <w:qFormat/>
    <w:rsid w:val="000652B2"/>
    <w:pPr>
      <w:ind w:left="708"/>
    </w:pPr>
  </w:style>
  <w:style w:type="character" w:customStyle="1" w:styleId="adquisicionimprimirsubtitulos1">
    <w:name w:val="adquisicionimprimirsubtitulos1"/>
    <w:rsid w:val="006C1EA8"/>
    <w:rPr>
      <w:b/>
      <w:bCs/>
      <w:color w:val="1D4D9E"/>
      <w:sz w:val="27"/>
      <w:szCs w:val="27"/>
    </w:rPr>
  </w:style>
  <w:style w:type="character" w:styleId="Textoennegrita">
    <w:name w:val="Strong"/>
    <w:uiPriority w:val="22"/>
    <w:qFormat/>
    <w:rsid w:val="0058602C"/>
    <w:rPr>
      <w:b/>
      <w:bCs/>
    </w:rPr>
  </w:style>
  <w:style w:type="character" w:customStyle="1" w:styleId="estilo71">
    <w:name w:val="estilo71"/>
    <w:rsid w:val="0058602C"/>
    <w:rPr>
      <w:sz w:val="18"/>
      <w:szCs w:val="18"/>
    </w:rPr>
  </w:style>
  <w:style w:type="paragraph" w:styleId="Textodeglobo">
    <w:name w:val="Balloon Text"/>
    <w:basedOn w:val="Normal"/>
    <w:link w:val="TextodegloboCar"/>
    <w:rsid w:val="00F21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1E5D"/>
    <w:rPr>
      <w:rFonts w:ascii="Tahoma" w:hAnsi="Tahoma" w:cs="Tahoma"/>
      <w:sz w:val="16"/>
      <w:szCs w:val="16"/>
      <w:lang w:bidi="he-IL"/>
    </w:rPr>
  </w:style>
  <w:style w:type="paragraph" w:styleId="Textoindependiente">
    <w:name w:val="Body Text"/>
    <w:basedOn w:val="Normal"/>
    <w:link w:val="TextoindependienteCar"/>
    <w:rsid w:val="00730CFB"/>
    <w:rPr>
      <w:rFonts w:ascii="Tahoma" w:hAnsi="Tahoma" w:cs="Tahoma"/>
      <w:lang w:val="es-CL" w:bidi="ar-SA"/>
    </w:rPr>
  </w:style>
  <w:style w:type="character" w:customStyle="1" w:styleId="TextoindependienteCar">
    <w:name w:val="Texto independiente Car"/>
    <w:link w:val="Textoindependiente"/>
    <w:rsid w:val="00730CFB"/>
    <w:rPr>
      <w:rFonts w:ascii="Tahoma" w:hAnsi="Tahoma" w:cs="Tahoma"/>
      <w:szCs w:val="24"/>
      <w:lang w:eastAsia="es-ES"/>
    </w:rPr>
  </w:style>
  <w:style w:type="paragraph" w:styleId="Subttulo">
    <w:name w:val="Subtitle"/>
    <w:basedOn w:val="Normal"/>
    <w:link w:val="SubttuloCar"/>
    <w:qFormat/>
    <w:rsid w:val="00730CFB"/>
    <w:pPr>
      <w:jc w:val="center"/>
    </w:pPr>
    <w:rPr>
      <w:rFonts w:ascii="Arial" w:hAnsi="Arial"/>
      <w:u w:val="single"/>
      <w:lang w:val="es-ES_tradnl"/>
    </w:rPr>
  </w:style>
  <w:style w:type="character" w:customStyle="1" w:styleId="SubttuloCar">
    <w:name w:val="Subtítulo Car"/>
    <w:link w:val="Subttulo"/>
    <w:rsid w:val="00730CFB"/>
    <w:rPr>
      <w:rFonts w:ascii="Arial" w:hAnsi="Arial"/>
      <w:szCs w:val="24"/>
      <w:u w:val="single"/>
      <w:lang w:val="es-ES_tradnl" w:eastAsia="es-ES" w:bidi="he-IL"/>
    </w:rPr>
  </w:style>
  <w:style w:type="character" w:customStyle="1" w:styleId="PiedepginaCar">
    <w:name w:val="Pie de página Car"/>
    <w:link w:val="Piedepgina"/>
    <w:uiPriority w:val="99"/>
    <w:rsid w:val="00CD3C9E"/>
    <w:rPr>
      <w:rFonts w:ascii="Trebuchet MS" w:hAnsi="Trebuchet MS"/>
      <w:szCs w:val="24"/>
      <w:lang w:bidi="he-IL"/>
    </w:rPr>
  </w:style>
  <w:style w:type="paragraph" w:styleId="Textoindependiente3">
    <w:name w:val="Body Text 3"/>
    <w:basedOn w:val="Normal"/>
    <w:link w:val="Textoindependiente3Car"/>
    <w:rsid w:val="008D2C52"/>
    <w:pPr>
      <w:spacing w:after="120"/>
      <w:ind w:right="51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D2C52"/>
    <w:rPr>
      <w:rFonts w:ascii="Trebuchet MS" w:hAnsi="Trebuchet MS"/>
      <w:sz w:val="16"/>
      <w:szCs w:val="16"/>
      <w:lang w:val="es-ES" w:eastAsia="es-ES" w:bidi="he-IL"/>
    </w:rPr>
  </w:style>
  <w:style w:type="paragraph" w:styleId="Ttulo">
    <w:name w:val="Title"/>
    <w:basedOn w:val="Normal"/>
    <w:next w:val="Normal"/>
    <w:link w:val="TtuloCar"/>
    <w:qFormat/>
    <w:rsid w:val="00C013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013B4"/>
    <w:rPr>
      <w:rFonts w:ascii="Cambria" w:eastAsia="Times New Roman" w:hAnsi="Cambria" w:cs="Times New Roman"/>
      <w:b/>
      <w:bCs/>
      <w:kern w:val="28"/>
      <w:sz w:val="32"/>
      <w:szCs w:val="32"/>
      <w:lang w:val="es-ES" w:eastAsia="es-ES" w:bidi="he-IL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,lp1 Car,Bullet Number Car,Use Case List Paragraph Car,List Paragraph1 Car,lp11 Car,Steps Car"/>
    <w:link w:val="Prrafodelista"/>
    <w:uiPriority w:val="34"/>
    <w:qFormat/>
    <w:locked/>
    <w:rsid w:val="001E1F23"/>
    <w:rPr>
      <w:rFonts w:ascii="Trebuchet MS" w:hAnsi="Trebuchet MS"/>
      <w:szCs w:val="24"/>
      <w:lang w:val="es-ES" w:eastAsia="es-ES" w:bidi="he-IL"/>
    </w:rPr>
  </w:style>
  <w:style w:type="paragraph" w:styleId="Revisin">
    <w:name w:val="Revision"/>
    <w:hidden/>
    <w:uiPriority w:val="99"/>
    <w:semiHidden/>
    <w:rsid w:val="00621EE3"/>
    <w:rPr>
      <w:rFonts w:ascii="Trebuchet MS" w:hAnsi="Trebuchet MS"/>
      <w:szCs w:val="24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rcadopublico.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aVasquez\Mis%20documentos\2008\plantillas\NUEVAS\pot\OFICIO_EXTERNO_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2B0670601B3240AB0FA80843B4484E" ma:contentTypeVersion="3" ma:contentTypeDescription="Crear nuevo documento." ma:contentTypeScope="" ma:versionID="6b80046233360f0af0c27b6ea6abfbf1">
  <xsd:schema xmlns:xsd="http://www.w3.org/2001/XMLSchema" xmlns:p="http://schemas.microsoft.com/office/2006/metadata/properties" xmlns:ns1="http://schemas.microsoft.com/sharepoint/v3" xmlns:ns2="bb2c1b28-09bf-40b1-b261-56292680866d" targetNamespace="http://schemas.microsoft.com/office/2006/metadata/properties" ma:root="true" ma:fieldsID="57a317dfbcdba973c0f772b4ab9cf447" ns1:_="" ns2:_="">
    <xsd:import namespace="http://schemas.microsoft.com/sharepoint/v3"/>
    <xsd:import namespace="bb2c1b28-09bf-40b1-b261-5629268086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re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b2c1b28-09bf-40b1-b261-56292680866d" elementFormDefault="qualified">
    <xsd:import namespace="http://schemas.microsoft.com/office/2006/documentManagement/types"/>
    <xsd:element name="Area" ma:index="10" ma:displayName="Area" ma:default="" ma:format="Dropdown" ma:internalName="Area">
      <xsd:simpleType>
        <xsd:restriction base="dms:Choice">
          <xsd:enumeration value="Calidad"/>
          <xsd:enumeration value="FAQ Tecnología"/>
          <xsd:enumeration value="Manuales e Instructivos"/>
          <xsd:enumeration value="Metas e Indicadores"/>
          <xsd:enumeration value="Plantillas Corporativas"/>
          <xsd:enumeration value="Documentos Internos"/>
          <xsd:enumeration value="Documentos Recursos Humanos"/>
          <xsd:enumeration value="PPTs ChileCompra"/>
          <xsd:enumeration value="Documentos Clientes"/>
          <xsd:enumeration value="Documentos Compras"/>
          <xsd:enumeration value="Documentos Tecnología"/>
          <xsd:enumeration value="Documentos Jurídica"/>
          <xsd:enumeration value="Estatuto Interno"/>
          <xsd:enumeration value="Docs Comunicaciones"/>
          <xsd:enumeration value="Video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rea xmlns="bb2c1b28-09bf-40b1-b261-56292680866d">Plantillas Corporativas</Area>
  </documentManagement>
</p:properties>
</file>

<file path=customXml/itemProps1.xml><?xml version="1.0" encoding="utf-8"?>
<ds:datastoreItem xmlns:ds="http://schemas.openxmlformats.org/officeDocument/2006/customXml" ds:itemID="{71E448CB-9986-4DD5-A65D-62ED1251F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9FC9F-ACDA-4773-9B33-232D60BCF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c1b28-09bf-40b1-b261-56292680866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0D286F-291D-4274-A0BD-1A099B435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9D0A1-AF7A-4452-A8FC-326E40AFF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2c1b28-09bf-40b1-b261-562926808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OFICIO_EXTERNO_CARTA</Template>
  <TotalTime>0</TotalTime>
  <Pages>4</Pages>
  <Words>1244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Torrealaba y Asociados-DEMO</Company>
  <LinksUpToDate>false</LinksUpToDate>
  <CharactersWithSpaces>7983</CharactersWithSpaces>
  <SharedDoc>false</SharedDoc>
  <HLinks>
    <vt:vector size="6" baseType="variant"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DanielaVasquez</dc:creator>
  <cp:keywords/>
  <cp:lastModifiedBy>Daniela Veliz</cp:lastModifiedBy>
  <cp:revision>4</cp:revision>
  <cp:lastPrinted>2019-10-21T14:17:00Z</cp:lastPrinted>
  <dcterms:created xsi:type="dcterms:W3CDTF">2026-01-19T17:46:00Z</dcterms:created>
  <dcterms:modified xsi:type="dcterms:W3CDTF">2026-01-19T19:36:00Z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0x010100E62B0670601B3240AB0FA80843B4484E</vt:lpwstr>
  </property>
</Properties>
</file>